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E7" w:rsidRDefault="00A81BE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81BE7" w:rsidRDefault="00A81BE7">
      <w:pPr>
        <w:pStyle w:val="ConsPlusNormal"/>
        <w:jc w:val="both"/>
        <w:outlineLvl w:val="0"/>
      </w:pPr>
    </w:p>
    <w:p w:rsidR="00A81BE7" w:rsidRDefault="00A81BE7">
      <w:pPr>
        <w:pStyle w:val="ConsPlusNormal"/>
        <w:outlineLvl w:val="0"/>
      </w:pPr>
      <w:r>
        <w:t>Зарегистрировано в Минюсте России 9 августа 2019 г. N 55534</w:t>
      </w:r>
    </w:p>
    <w:p w:rsidR="00A81BE7" w:rsidRDefault="00A81BE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BE7" w:rsidRDefault="00A81BE7">
      <w:pPr>
        <w:pStyle w:val="ConsPlusNormal"/>
        <w:jc w:val="both"/>
      </w:pPr>
    </w:p>
    <w:p w:rsidR="00A81BE7" w:rsidRDefault="00A81BE7">
      <w:pPr>
        <w:pStyle w:val="ConsPlusTitle"/>
        <w:jc w:val="center"/>
      </w:pPr>
      <w:r>
        <w:t>МИНИСТЕРСТВО ТРАНСПОРТА РОССИЙСКОЙ ФЕДЕРАЦИИ</w:t>
      </w:r>
    </w:p>
    <w:p w:rsidR="00A81BE7" w:rsidRDefault="00A81BE7">
      <w:pPr>
        <w:pStyle w:val="ConsPlusTitle"/>
        <w:jc w:val="both"/>
      </w:pPr>
    </w:p>
    <w:p w:rsidR="00A81BE7" w:rsidRDefault="00A81BE7">
      <w:pPr>
        <w:pStyle w:val="ConsPlusTitle"/>
        <w:jc w:val="center"/>
      </w:pPr>
      <w:r>
        <w:t>ФЕДЕРАЛЬНОЕ АГЕНТСТВО ВОЗДУШНОГО ТРАНСПОРТА</w:t>
      </w:r>
    </w:p>
    <w:p w:rsidR="00A81BE7" w:rsidRDefault="00A81BE7">
      <w:pPr>
        <w:pStyle w:val="ConsPlusTitle"/>
        <w:jc w:val="both"/>
      </w:pPr>
    </w:p>
    <w:p w:rsidR="00A81BE7" w:rsidRDefault="00A81BE7">
      <w:pPr>
        <w:pStyle w:val="ConsPlusTitle"/>
        <w:jc w:val="center"/>
      </w:pPr>
      <w:r>
        <w:t>ПРИКАЗ</w:t>
      </w:r>
    </w:p>
    <w:p w:rsidR="00A81BE7" w:rsidRDefault="00A81BE7">
      <w:pPr>
        <w:pStyle w:val="ConsPlusTitle"/>
        <w:jc w:val="center"/>
      </w:pPr>
      <w:r>
        <w:t>от 7 мая 2019 г. N 359-П</w:t>
      </w:r>
    </w:p>
    <w:p w:rsidR="00A81BE7" w:rsidRDefault="00A81BE7">
      <w:pPr>
        <w:pStyle w:val="ConsPlusTitle"/>
        <w:jc w:val="both"/>
      </w:pPr>
    </w:p>
    <w:p w:rsidR="00A81BE7" w:rsidRDefault="00A81BE7">
      <w:pPr>
        <w:pStyle w:val="ConsPlusTitle"/>
        <w:jc w:val="center"/>
      </w:pPr>
      <w:r>
        <w:t>ОБ УТВЕРЖДЕНИИ ПОРЯДКА</w:t>
      </w:r>
    </w:p>
    <w:p w:rsidR="00A81BE7" w:rsidRDefault="00A81BE7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A81BE7" w:rsidRDefault="00A81BE7">
      <w:pPr>
        <w:pStyle w:val="ConsPlusTitle"/>
        <w:jc w:val="center"/>
      </w:pPr>
      <w:r>
        <w:t>ОРГАНА ФЕДЕРАЛЬНОГО АГЕНТСТВА ВОЗДУШНОГО ТРАНСПОРТА</w:t>
      </w:r>
    </w:p>
    <w:p w:rsidR="00A81BE7" w:rsidRDefault="00A81BE7">
      <w:pPr>
        <w:pStyle w:val="ConsPlusTitle"/>
        <w:jc w:val="center"/>
      </w:pPr>
      <w:r>
        <w:t>ПО СОБЛЮДЕНИЮ ТРЕБОВАНИЙ К СЛУЖЕБНОМУ ПОВЕДЕНИЮ ФЕДЕРАЛЬНЫХ</w:t>
      </w:r>
    </w:p>
    <w:p w:rsidR="00A81BE7" w:rsidRDefault="00A81BE7">
      <w:pPr>
        <w:pStyle w:val="ConsPlusTitle"/>
        <w:jc w:val="center"/>
      </w:pPr>
      <w:r>
        <w:t>ГОСУДАРСТВЕННЫХ ГРАЖДАНСКИХ СЛУЖАЩИХ И УРЕГУЛИРОВАНИЮ</w:t>
      </w:r>
    </w:p>
    <w:p w:rsidR="00A81BE7" w:rsidRDefault="00A81BE7">
      <w:pPr>
        <w:pStyle w:val="ConsPlusTitle"/>
        <w:jc w:val="center"/>
      </w:pPr>
      <w:r>
        <w:t>КОНФЛИКТА ИНТЕРЕСОВ</w:t>
      </w:r>
    </w:p>
    <w:p w:rsidR="00A81BE7" w:rsidRDefault="00A81B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81B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BE7" w:rsidRDefault="00A81B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BE7" w:rsidRDefault="00A81B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1BE7" w:rsidRDefault="00A81B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1BE7" w:rsidRDefault="00A81B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Росавиации от 05.04.2023 N 210-П)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BE7" w:rsidRDefault="00A81BE7">
            <w:pPr>
              <w:pStyle w:val="ConsPlusNormal"/>
            </w:pPr>
          </w:p>
        </w:tc>
      </w:tr>
    </w:tbl>
    <w:p w:rsidR="00A81BE7" w:rsidRDefault="00A81BE7">
      <w:pPr>
        <w:pStyle w:val="ConsPlusNormal"/>
        <w:jc w:val="both"/>
      </w:pPr>
    </w:p>
    <w:p w:rsidR="00A81BE7" w:rsidRDefault="00A81BE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>
        <w:r>
          <w:rPr>
            <w:color w:val="0000FF"/>
          </w:rPr>
          <w:t>пунктом 6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(Собрание законодательства Российской Федерации, 2010, N 27, ст. 3446; 2012, N 12, ст. 1391; 2013, N 14, ст. 1670, N 49, ст. 6399;</w:t>
      </w:r>
      <w:proofErr w:type="gramEnd"/>
      <w:r>
        <w:t xml:space="preserve"> </w:t>
      </w:r>
      <w:proofErr w:type="gramStart"/>
      <w:r>
        <w:t>2014, N 26, ст. 3518; 2015, N 10, ст. 1506, N 52, ст. 7588; 2017, N 39, ст. 5682), приказываю:</w:t>
      </w:r>
      <w:proofErr w:type="gramEnd"/>
    </w:p>
    <w:p w:rsidR="00A81BE7" w:rsidRDefault="00A81BE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территориального органа Федерального агентства воздушного транспорта по соблюдению требований к служебному поведению федеральных государственных гражданских служащих и урегулированию конфликта интересов.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>2. Руководителям территориальных органов Федерального агентства воздушного транспорта организовать и обеспечить работу комиссий по соблюдению требований к служебному поведению федеральных государственных гражданских служащих и урегулированию конфликта интересов.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A81BE7" w:rsidRDefault="00A81BE7">
      <w:pPr>
        <w:pStyle w:val="ConsPlusNormal"/>
        <w:jc w:val="both"/>
      </w:pPr>
    </w:p>
    <w:p w:rsidR="00A81BE7" w:rsidRDefault="00A81BE7">
      <w:pPr>
        <w:pStyle w:val="ConsPlusNormal"/>
        <w:jc w:val="right"/>
      </w:pPr>
      <w:r>
        <w:t>Руководитель</w:t>
      </w:r>
    </w:p>
    <w:p w:rsidR="00A81BE7" w:rsidRDefault="00A81BE7">
      <w:pPr>
        <w:pStyle w:val="ConsPlusNormal"/>
        <w:jc w:val="right"/>
      </w:pPr>
      <w:r>
        <w:t>А.В.НЕРАДЬКО</w:t>
      </w:r>
    </w:p>
    <w:p w:rsidR="00A81BE7" w:rsidRDefault="00A81BE7">
      <w:pPr>
        <w:pStyle w:val="ConsPlusNormal"/>
        <w:jc w:val="both"/>
      </w:pPr>
    </w:p>
    <w:p w:rsidR="00A81BE7" w:rsidRDefault="00A81BE7">
      <w:pPr>
        <w:pStyle w:val="ConsPlusNormal"/>
        <w:jc w:val="both"/>
      </w:pPr>
    </w:p>
    <w:p w:rsidR="00A81BE7" w:rsidRDefault="00A81BE7">
      <w:pPr>
        <w:pStyle w:val="ConsPlusNormal"/>
        <w:jc w:val="both"/>
      </w:pPr>
    </w:p>
    <w:p w:rsidR="00A81BE7" w:rsidRDefault="00A81BE7">
      <w:pPr>
        <w:pStyle w:val="ConsPlusNormal"/>
        <w:jc w:val="both"/>
      </w:pPr>
    </w:p>
    <w:p w:rsidR="00A81BE7" w:rsidRDefault="00A81BE7">
      <w:pPr>
        <w:pStyle w:val="ConsPlusNormal"/>
        <w:jc w:val="both"/>
      </w:pPr>
    </w:p>
    <w:p w:rsidR="00A81BE7" w:rsidRDefault="00A81BE7">
      <w:pPr>
        <w:pStyle w:val="ConsPlusNormal"/>
        <w:jc w:val="right"/>
        <w:outlineLvl w:val="0"/>
      </w:pPr>
      <w:r>
        <w:t>Утвержден</w:t>
      </w:r>
    </w:p>
    <w:p w:rsidR="00A81BE7" w:rsidRDefault="00A81BE7">
      <w:pPr>
        <w:pStyle w:val="ConsPlusNormal"/>
        <w:jc w:val="right"/>
      </w:pPr>
      <w:r>
        <w:t>приказом Федерального агентства</w:t>
      </w:r>
    </w:p>
    <w:p w:rsidR="00A81BE7" w:rsidRDefault="00A81BE7">
      <w:pPr>
        <w:pStyle w:val="ConsPlusNormal"/>
        <w:jc w:val="right"/>
      </w:pPr>
      <w:r>
        <w:t>воздушного транспорта</w:t>
      </w:r>
    </w:p>
    <w:p w:rsidR="00A81BE7" w:rsidRDefault="00A81BE7">
      <w:pPr>
        <w:pStyle w:val="ConsPlusNormal"/>
        <w:jc w:val="right"/>
      </w:pPr>
      <w:r>
        <w:t>от 07.05.2019 N 359-П</w:t>
      </w:r>
    </w:p>
    <w:p w:rsidR="00A81BE7" w:rsidRDefault="00A81BE7">
      <w:pPr>
        <w:pStyle w:val="ConsPlusNormal"/>
        <w:jc w:val="both"/>
      </w:pPr>
    </w:p>
    <w:p w:rsidR="00A81BE7" w:rsidRDefault="00A81BE7">
      <w:pPr>
        <w:pStyle w:val="ConsPlusTitle"/>
        <w:jc w:val="center"/>
      </w:pPr>
      <w:bookmarkStart w:id="0" w:name="P37"/>
      <w:bookmarkEnd w:id="0"/>
      <w:r>
        <w:lastRenderedPageBreak/>
        <w:t>ПОРЯДОК</w:t>
      </w:r>
    </w:p>
    <w:p w:rsidR="00A81BE7" w:rsidRDefault="00A81BE7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A81BE7" w:rsidRDefault="00A81BE7">
      <w:pPr>
        <w:pStyle w:val="ConsPlusTitle"/>
        <w:jc w:val="center"/>
      </w:pPr>
      <w:r>
        <w:t>ОРГАНА ФЕДЕРАЛЬНОГО АГЕНТСТВА ВОЗДУШНОГО ТРАНСПОРТА</w:t>
      </w:r>
    </w:p>
    <w:p w:rsidR="00A81BE7" w:rsidRDefault="00A81BE7">
      <w:pPr>
        <w:pStyle w:val="ConsPlusTitle"/>
        <w:jc w:val="center"/>
      </w:pPr>
      <w:r>
        <w:t>ПО СОБЛЮДЕНИЮ ТРЕБОВАНИЙ К СЛУЖЕБНОМУ ПОВЕДЕНИЮ ФЕДЕРАЛЬНЫХ</w:t>
      </w:r>
    </w:p>
    <w:p w:rsidR="00A81BE7" w:rsidRDefault="00A81BE7">
      <w:pPr>
        <w:pStyle w:val="ConsPlusTitle"/>
        <w:jc w:val="center"/>
      </w:pPr>
      <w:r>
        <w:t>ГОСУДАРСТВЕННЫХ ГРАЖДАНСКИХ СЛУЖАЩИХ И УРЕГУЛИРОВАНИЮ</w:t>
      </w:r>
    </w:p>
    <w:p w:rsidR="00A81BE7" w:rsidRDefault="00A81BE7">
      <w:pPr>
        <w:pStyle w:val="ConsPlusTitle"/>
        <w:jc w:val="center"/>
      </w:pPr>
      <w:r>
        <w:t>КОНФЛИКТА ИНТЕРЕСОВ</w:t>
      </w:r>
    </w:p>
    <w:p w:rsidR="00A81BE7" w:rsidRDefault="00A81B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81B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BE7" w:rsidRDefault="00A81B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BE7" w:rsidRDefault="00A81B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1BE7" w:rsidRDefault="00A81B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1BE7" w:rsidRDefault="00A81B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Росавиации от 05.04.2023 N 210-П)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BE7" w:rsidRDefault="00A81BE7">
            <w:pPr>
              <w:pStyle w:val="ConsPlusNormal"/>
            </w:pPr>
          </w:p>
        </w:tc>
      </w:tr>
    </w:tbl>
    <w:p w:rsidR="00A81BE7" w:rsidRDefault="00A81BE7">
      <w:pPr>
        <w:pStyle w:val="ConsPlusNormal"/>
        <w:jc w:val="both"/>
      </w:pPr>
    </w:p>
    <w:p w:rsidR="00A81BE7" w:rsidRDefault="00A81BE7">
      <w:pPr>
        <w:pStyle w:val="ConsPlusNormal"/>
        <w:ind w:firstLine="540"/>
        <w:jc w:val="both"/>
      </w:pPr>
      <w:r>
        <w:t xml:space="preserve">1. </w:t>
      </w:r>
      <w:proofErr w:type="gramStart"/>
      <w:r>
        <w:t>Комиссия территориального органа Федерального агентства воздушного транспорта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комиссия) формируется и осуществляет свою деятельность в соответствии с Порядком формирования и деятельности комиссии территориального органа Федерального агентства воздушного транспорта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Порядок).</w:t>
      </w:r>
      <w:proofErr w:type="gramEnd"/>
    </w:p>
    <w:p w:rsidR="00A81BE7" w:rsidRDefault="00A81BE7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9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Порядком, а также актами Федерального агентства воздушного транспорта и других государственных органов.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территориальному органу Федерального агентства воздушного транспорта (далее - территориальный орган Росавиации):</w:t>
      </w:r>
    </w:p>
    <w:p w:rsidR="00A81BE7" w:rsidRDefault="00A81BE7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федеральными государственными гражданскими служащими территориального органа Росавиации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</w:t>
      </w:r>
      <w:proofErr w:type="gramEnd"/>
      <w:r>
        <w:t xml:space="preserve"> </w:t>
      </w:r>
      <w:proofErr w:type="gramStart"/>
      <w:r>
        <w:t>2011, N 29, ст. 4291, N 48, ст. 6730; 2012, N 50, ст. 6954, N 53, ст. 7605; 2013, N 19, ст. 2329, N 40, ст. 5031, N 52, ст. 6961; 2014, N 52, ст. 7542; 2015, N 41, ст. 5639, N 45, ст. 6204, N 48, ст. 6720; 2016, N 7, ст. 912, N 27, ст. 4169;</w:t>
      </w:r>
      <w:proofErr w:type="gramEnd"/>
      <w:r>
        <w:t xml:space="preserve"> </w:t>
      </w:r>
      <w:proofErr w:type="gramStart"/>
      <w:r>
        <w:t>2017, N 1, ст. 46, N 15, ст. 2139, N 27, ст. 3929; 2018, N 1, ст. 7; N 24, ст. 3400; N 32, ст. 5100; N 45, ст. 6837) (далее - Федеральный закон от 25 декабря 2008 г. N 273-ФЗ "О противодействии коррупции"),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A81BE7" w:rsidRDefault="00A81BE7">
      <w:pPr>
        <w:pStyle w:val="ConsPlusNormal"/>
        <w:spacing w:before="220"/>
        <w:ind w:firstLine="540"/>
        <w:jc w:val="both"/>
      </w:pPr>
      <w:r>
        <w:t>б) в осуществлении в территориальном органе Росавиации мер по предупреждению коррупции.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гражданских служащих территориального органа Росавиации (за исключением гражданских служащих, замещающих должности руководителя и заместителей руководителя территориального органа Росавиации).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>5. Комиссия образуется приказом территориального органа Росавиации.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территориального органа Росавиации из числа членов комиссии, замещающих должности гражданской службы в территориальном органе Росавиации,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lastRenderedPageBreak/>
        <w:t>6. В состав комиссии входят:</w:t>
      </w:r>
    </w:p>
    <w:p w:rsidR="00A81BE7" w:rsidRDefault="00A81BE7">
      <w:pPr>
        <w:pStyle w:val="ConsPlusNormal"/>
        <w:spacing w:before="220"/>
        <w:ind w:firstLine="540"/>
        <w:jc w:val="both"/>
      </w:pPr>
      <w:proofErr w:type="gramStart"/>
      <w:r>
        <w:t>а) заместитель руководителя территориального органа Росавиации (председатель комиссии), руководитель кадрового подразделения территориального органа Росавиации по профилактике коррупционных и иных правонарушений либо должностное лицо территориального органа Росавиации, ответственное за работу по профилактике коррупционных и иных правонарушений (секретарь комиссии), гражданские служащие из кадрового подразделения, юридического (правового) подразделения, других подразделений территориального органа Росавиации, определяемые его руководителем;</w:t>
      </w:r>
      <w:proofErr w:type="gramEnd"/>
    </w:p>
    <w:p w:rsidR="00A81BE7" w:rsidRDefault="00A81BE7">
      <w:pPr>
        <w:pStyle w:val="ConsPlusNormal"/>
        <w:spacing w:before="220"/>
        <w:ind w:firstLine="540"/>
        <w:jc w:val="both"/>
      </w:pPr>
      <w:bookmarkStart w:id="1" w:name="P56"/>
      <w:bookmarkEnd w:id="1"/>
      <w: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 xml:space="preserve">7. Лица, указанные в </w:t>
      </w:r>
      <w:hyperlink w:anchor="P56">
        <w:r>
          <w:rPr>
            <w:color w:val="0000FF"/>
          </w:rPr>
          <w:t>подпункте "б" пункта 6</w:t>
        </w:r>
      </w:hyperlink>
      <w:r>
        <w:t xml:space="preserve"> Порядка, включаются в состав комиссии по согласованию с научными организациями и образовательными учреждениями среднего, высшего и дополнительного профессионального образования на основании запроса руководителя территориального органа Росавиации. Согласование осуществляется в 10-дневный срок со дня получения запроса.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>8. Число членов комиссии, не замещающих должности гражданской службы в территориальном органе Росавиации, должно составлять не менее одной четверти от общего числа членов комиссии.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>10. В заседаниях комиссии с правом совещательного голоса участвуют:</w:t>
      </w:r>
    </w:p>
    <w:p w:rsidR="00A81BE7" w:rsidRDefault="00A81BE7">
      <w:pPr>
        <w:pStyle w:val="ConsPlusNormal"/>
        <w:spacing w:before="220"/>
        <w:ind w:firstLine="540"/>
        <w:jc w:val="both"/>
      </w:pPr>
      <w:proofErr w:type="gramStart"/>
      <w: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территориальном органе Росавиации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  <w:proofErr w:type="gramEnd"/>
    </w:p>
    <w:p w:rsidR="00A81BE7" w:rsidRDefault="00A81BE7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б) другие гражданские служащие, замещающие должности гражданской службы в территориальном органе Росавиации;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  <w:proofErr w:type="gramEnd"/>
    </w:p>
    <w:p w:rsidR="00A81BE7" w:rsidRDefault="00A81BE7">
      <w:pPr>
        <w:pStyle w:val="ConsPlusNormal"/>
        <w:spacing w:before="220"/>
        <w:ind w:firstLine="540"/>
        <w:jc w:val="both"/>
      </w:pPr>
      <w: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территориальном органе Росавиации, недопустимо.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 xml:space="preserve"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</w:t>
      </w:r>
      <w:r>
        <w:lastRenderedPageBreak/>
        <w:t>соответствующий член комиссии не принимает участия в рассмотрении указанного вопроса.</w:t>
      </w:r>
    </w:p>
    <w:p w:rsidR="00A81BE7" w:rsidRDefault="00A81BE7">
      <w:pPr>
        <w:pStyle w:val="ConsPlusNormal"/>
        <w:spacing w:before="220"/>
        <w:ind w:firstLine="540"/>
        <w:jc w:val="both"/>
      </w:pPr>
      <w:bookmarkStart w:id="3" w:name="P65"/>
      <w:bookmarkEnd w:id="3"/>
      <w:r>
        <w:t>13. Основаниями для проведения заседания комиссии являются:</w:t>
      </w:r>
    </w:p>
    <w:p w:rsidR="00A81BE7" w:rsidRDefault="00A81BE7">
      <w:pPr>
        <w:pStyle w:val="ConsPlusNormal"/>
        <w:spacing w:before="220"/>
        <w:ind w:firstLine="540"/>
        <w:jc w:val="both"/>
      </w:pPr>
      <w:bookmarkStart w:id="4" w:name="P66"/>
      <w:bookmarkEnd w:id="4"/>
      <w:proofErr w:type="gramStart"/>
      <w:r>
        <w:t xml:space="preserve">а) представление руководителем территориального органа Росавиации в соответствии с </w:t>
      </w:r>
      <w:hyperlink r:id="rId1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</w:t>
      </w:r>
      <w:proofErr w:type="gramEnd"/>
      <w:r>
        <w:t xml:space="preserve">. </w:t>
      </w:r>
      <w:proofErr w:type="gramStart"/>
      <w:r>
        <w:t>4588; 2010, N 3, ст. 274, N 27, ст. 3446, N 30, ст. 4070; 2012, N 12, ст. 1391; 2013, N 14, ст. 1670, N 49, ст. 6399; 2014, N 15, ст. 1729, N 26, ст. 3518; 2015, N 10, ст. 1506; N 29, ст. 4477; 2017, N 39, ст. 5682;</w:t>
      </w:r>
      <w:proofErr w:type="gramEnd"/>
      <w:r>
        <w:t xml:space="preserve"> </w:t>
      </w:r>
      <w:proofErr w:type="gramStart"/>
      <w:r>
        <w:t>2018, N 33, ст. 5402) (далее - Положение о проверке), материалов проверки, свидетельствующих:</w:t>
      </w:r>
      <w:proofErr w:type="gramEnd"/>
    </w:p>
    <w:p w:rsidR="00A81BE7" w:rsidRDefault="00A81BE7">
      <w:pPr>
        <w:pStyle w:val="ConsPlusNormal"/>
        <w:spacing w:before="220"/>
        <w:ind w:firstLine="540"/>
        <w:jc w:val="both"/>
      </w:pPr>
      <w:bookmarkStart w:id="5" w:name="P67"/>
      <w:bookmarkEnd w:id="5"/>
      <w:r>
        <w:t xml:space="preserve">о представлении гражданским служащим недостоверных или неполных сведений, предусмотренных </w:t>
      </w:r>
      <w:hyperlink r:id="rId12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A81BE7" w:rsidRDefault="00A81BE7">
      <w:pPr>
        <w:pStyle w:val="ConsPlusNormal"/>
        <w:spacing w:before="220"/>
        <w:ind w:firstLine="540"/>
        <w:jc w:val="both"/>
      </w:pPr>
      <w:bookmarkStart w:id="6" w:name="P68"/>
      <w:bookmarkEnd w:id="6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A81BE7" w:rsidRDefault="00A81BE7">
      <w:pPr>
        <w:pStyle w:val="ConsPlusNormal"/>
        <w:spacing w:before="220"/>
        <w:ind w:firstLine="540"/>
        <w:jc w:val="both"/>
      </w:pPr>
      <w:bookmarkStart w:id="7" w:name="P69"/>
      <w:bookmarkEnd w:id="7"/>
      <w:r>
        <w:t>б) поступившее в кадровое подразделение территориального органа Росавиации либо должностному лицу территориального органа Росавиации, ответственному за работу по профилактике коррупционных и иных правонарушений (далее - должностное лицо):</w:t>
      </w:r>
    </w:p>
    <w:p w:rsidR="00A81BE7" w:rsidRDefault="00A81BE7">
      <w:pPr>
        <w:pStyle w:val="ConsPlusNormal"/>
        <w:spacing w:before="220"/>
        <w:ind w:firstLine="540"/>
        <w:jc w:val="both"/>
      </w:pPr>
      <w:bookmarkStart w:id="8" w:name="P70"/>
      <w:bookmarkEnd w:id="8"/>
      <w:proofErr w:type="gramStart"/>
      <w:r>
        <w:t xml:space="preserve">обращение гражданина, замещавшего в территориальном органе Росавиации должность гражданской службы, включенную в </w:t>
      </w:r>
      <w:hyperlink r:id="rId13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территориальных органах Федерального агентства воздушного транспорта,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>
        <w:t xml:space="preserve"> </w:t>
      </w:r>
      <w:proofErr w:type="gramStart"/>
      <w:r>
        <w:t>характера своих супруги (супруга) и несовершеннолетних детей, утвержденный приказом Федерального агентства воздушного транспорта от 4 июня 2020 г. N 539-П (зарегистрирован Минюстом России 9 сентября 2020 г., регистрационный N 59725),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</w:t>
      </w:r>
      <w:proofErr w:type="gramEnd"/>
      <w:r>
        <w:t xml:space="preserve">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A81BE7" w:rsidRDefault="00A81BE7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Росавиации от 05.04.2023 N 210-П)</w:t>
      </w:r>
    </w:p>
    <w:p w:rsidR="00A81BE7" w:rsidRDefault="00A81BE7">
      <w:pPr>
        <w:pStyle w:val="ConsPlusNormal"/>
        <w:spacing w:before="220"/>
        <w:ind w:firstLine="540"/>
        <w:jc w:val="both"/>
      </w:pPr>
      <w:bookmarkStart w:id="9" w:name="P72"/>
      <w:bookmarkEnd w:id="9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81BE7" w:rsidRDefault="00A81BE7">
      <w:pPr>
        <w:pStyle w:val="ConsPlusNormal"/>
        <w:spacing w:before="220"/>
        <w:ind w:firstLine="540"/>
        <w:jc w:val="both"/>
      </w:pPr>
      <w:bookmarkStart w:id="10" w:name="P73"/>
      <w:bookmarkEnd w:id="10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81BE7" w:rsidRDefault="00A81BE7">
      <w:pPr>
        <w:pStyle w:val="ConsPlusNormal"/>
        <w:spacing w:before="220"/>
        <w:ind w:firstLine="540"/>
        <w:jc w:val="both"/>
      </w:pPr>
      <w:bookmarkStart w:id="11" w:name="P74"/>
      <w:bookmarkEnd w:id="11"/>
      <w:r>
        <w:t>в) представление руководителя территориального органа Росавиации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территориальном органе Росавиации мер по предупреждению коррупции;</w:t>
      </w:r>
    </w:p>
    <w:p w:rsidR="00A81BE7" w:rsidRDefault="00A81BE7">
      <w:pPr>
        <w:pStyle w:val="ConsPlusNormal"/>
        <w:spacing w:before="220"/>
        <w:ind w:firstLine="540"/>
        <w:jc w:val="both"/>
      </w:pPr>
      <w:bookmarkStart w:id="12" w:name="P75"/>
      <w:bookmarkEnd w:id="12"/>
      <w:proofErr w:type="gramStart"/>
      <w:r>
        <w:t xml:space="preserve">г) представление руководителем территориального органа Росавиации материалов проверки, свидетельствующих о представлении гражданским служащим недостоверных или </w:t>
      </w:r>
      <w:r>
        <w:lastRenderedPageBreak/>
        <w:t xml:space="preserve">неполных сведений, предусмотренных </w:t>
      </w:r>
      <w:hyperlink r:id="rId15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</w:t>
      </w:r>
      <w:proofErr w:type="gramEnd"/>
      <w:r>
        <w:t xml:space="preserve"> </w:t>
      </w:r>
      <w:proofErr w:type="gramStart"/>
      <w:r>
        <w:t>2014, N 52, ст. 7542; 2015, N 45, ст. 6204; 2018, N 24, ст. 3400, N 32, ст. 5100) (далее - Федеральный закон N 230-ФЗ);</w:t>
      </w:r>
      <w:proofErr w:type="gramEnd"/>
    </w:p>
    <w:p w:rsidR="00A81BE7" w:rsidRDefault="00A81BE7">
      <w:pPr>
        <w:pStyle w:val="ConsPlusNormal"/>
        <w:spacing w:before="220"/>
        <w:ind w:firstLine="540"/>
        <w:jc w:val="both"/>
      </w:pPr>
      <w:bookmarkStart w:id="13" w:name="P76"/>
      <w:bookmarkEnd w:id="13"/>
      <w:r>
        <w:t xml:space="preserve">д) поступившее в соответствии с </w:t>
      </w:r>
      <w:hyperlink r:id="rId16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17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2008, N 52, ст. 6235; </w:t>
      </w:r>
      <w:proofErr w:type="gramStart"/>
      <w:r>
        <w:t>2011, N 48, ст. 6730) в территориальный орган Росавиации уведомление коммерческой или некоммерческой организации о заключении с гражданином, замещавшим должность гражданской службы в территориальном органе Росавиации,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территориальном органе Росавиации, при условии, что</w:t>
      </w:r>
      <w:proofErr w:type="gramEnd"/>
      <w:r>
        <w:t xml:space="preserve">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81BE7" w:rsidRDefault="00A81BE7">
      <w:pPr>
        <w:pStyle w:val="ConsPlusNormal"/>
        <w:spacing w:before="220"/>
        <w:ind w:firstLine="540"/>
        <w:jc w:val="both"/>
      </w:pPr>
      <w:bookmarkStart w:id="14" w:name="P78"/>
      <w:bookmarkEnd w:id="14"/>
      <w:r>
        <w:t xml:space="preserve">15. Обращение, указанное в </w:t>
      </w:r>
      <w:hyperlink w:anchor="P70">
        <w:r>
          <w:rPr>
            <w:color w:val="0000FF"/>
          </w:rPr>
          <w:t>абзаце втором подпункта "б" пункта 13</w:t>
        </w:r>
      </w:hyperlink>
      <w:r>
        <w:t xml:space="preserve"> Порядка, подается гражданином, замещавшим должность гражданской службы в территориальном органе Росавиации, в кадровое подразделение территориального органа Росавиации либо должностному лицу. </w:t>
      </w:r>
      <w:proofErr w:type="gramStart"/>
      <w:r>
        <w:t>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кадровом подразделении территориального органа Росавиации либо должностным лицом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 xml:space="preserve">16. Обращение, указанное в </w:t>
      </w:r>
      <w:hyperlink w:anchor="P70">
        <w:r>
          <w:rPr>
            <w:color w:val="0000FF"/>
          </w:rPr>
          <w:t>абзаце втором подпункта "б" пункта 13</w:t>
        </w:r>
      </w:hyperlink>
      <w:r>
        <w:t xml:space="preserve"> Порядка,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Порядком.</w:t>
      </w:r>
    </w:p>
    <w:p w:rsidR="00A81BE7" w:rsidRDefault="00A81BE7">
      <w:pPr>
        <w:pStyle w:val="ConsPlusNormal"/>
        <w:spacing w:before="220"/>
        <w:ind w:firstLine="540"/>
        <w:jc w:val="both"/>
      </w:pPr>
      <w:bookmarkStart w:id="15" w:name="P80"/>
      <w:bookmarkEnd w:id="15"/>
      <w:r>
        <w:t xml:space="preserve">17. Уведомление, указанное в </w:t>
      </w:r>
      <w:hyperlink w:anchor="P73">
        <w:r>
          <w:rPr>
            <w:color w:val="0000FF"/>
          </w:rPr>
          <w:t>абзаце четвертом подпункта "б" пункта 13</w:t>
        </w:r>
      </w:hyperlink>
      <w:r>
        <w:t xml:space="preserve"> Порядка, рассматривается кадровым подразделением территориального органа Росавиации либо должностным лицом, которое осуществляет подготовку мотивированного заключения по результатам рассмотрения уведомления.</w:t>
      </w:r>
    </w:p>
    <w:p w:rsidR="00A81BE7" w:rsidRDefault="00A81BE7">
      <w:pPr>
        <w:pStyle w:val="ConsPlusNormal"/>
        <w:spacing w:before="220"/>
        <w:ind w:firstLine="540"/>
        <w:jc w:val="both"/>
      </w:pPr>
      <w:bookmarkStart w:id="16" w:name="P81"/>
      <w:bookmarkEnd w:id="16"/>
      <w:r>
        <w:t xml:space="preserve">18. </w:t>
      </w:r>
      <w:proofErr w:type="gramStart"/>
      <w:r>
        <w:t xml:space="preserve">Уведомление, указанное в </w:t>
      </w:r>
      <w:hyperlink w:anchor="P76">
        <w:r>
          <w:rPr>
            <w:color w:val="0000FF"/>
          </w:rPr>
          <w:t>подпункте "д" пункта 13</w:t>
        </w:r>
      </w:hyperlink>
      <w:r>
        <w:t xml:space="preserve"> Порядка, рассматривается кадровым подразделением территориального органа Росавиации либо должностным лицом, которые осуществляют подготовку мотивированного заключения о соблюдении гражданином, замещавшим должность гражданской службы в территориальном органе Росавиации, требований </w:t>
      </w:r>
      <w:hyperlink r:id="rId19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</w:p>
    <w:p w:rsidR="00A81BE7" w:rsidRDefault="00A81BE7">
      <w:pPr>
        <w:pStyle w:val="ConsPlusNormal"/>
        <w:spacing w:before="220"/>
        <w:ind w:firstLine="540"/>
        <w:jc w:val="both"/>
      </w:pPr>
      <w:r>
        <w:lastRenderedPageBreak/>
        <w:t xml:space="preserve">19.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70">
        <w:r>
          <w:rPr>
            <w:color w:val="0000FF"/>
          </w:rPr>
          <w:t>абзаце втором подпункта "б" пункта 13</w:t>
        </w:r>
      </w:hyperlink>
      <w:r>
        <w:t xml:space="preserve"> Порядка, или уведомлений, указанных в </w:t>
      </w:r>
      <w:hyperlink w:anchor="P73">
        <w:r>
          <w:rPr>
            <w:color w:val="0000FF"/>
          </w:rPr>
          <w:t>абзаце четвертом подпункта "б"</w:t>
        </w:r>
      </w:hyperlink>
      <w:r>
        <w:t xml:space="preserve"> и </w:t>
      </w:r>
      <w:hyperlink w:anchor="P76">
        <w:r>
          <w:rPr>
            <w:color w:val="0000FF"/>
          </w:rPr>
          <w:t>подпункта "д" пункта 13</w:t>
        </w:r>
      </w:hyperlink>
      <w:r>
        <w:t xml:space="preserve"> Порядка, должностные лица кадрового подразделения территориального органа Росавиации либо должностное лицо имеют право проводить собеседование с гражданским служащим, представившим обращение или уведомление, получать от него письменные пояснения, а руководитель территориального</w:t>
      </w:r>
      <w:proofErr w:type="gramEnd"/>
      <w:r>
        <w:t xml:space="preserve"> органа Росавиации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 xml:space="preserve">20. Мотивированные заключения, предусмотренные </w:t>
      </w:r>
      <w:hyperlink w:anchor="P78">
        <w:r>
          <w:rPr>
            <w:color w:val="0000FF"/>
          </w:rPr>
          <w:t>пунктами 15</w:t>
        </w:r>
      </w:hyperlink>
      <w:r>
        <w:t xml:space="preserve">, </w:t>
      </w:r>
      <w:hyperlink w:anchor="P80">
        <w:r>
          <w:rPr>
            <w:color w:val="0000FF"/>
          </w:rPr>
          <w:t>17</w:t>
        </w:r>
      </w:hyperlink>
      <w:r>
        <w:t xml:space="preserve"> и </w:t>
      </w:r>
      <w:hyperlink w:anchor="P81">
        <w:r>
          <w:rPr>
            <w:color w:val="0000FF"/>
          </w:rPr>
          <w:t>18</w:t>
        </w:r>
      </w:hyperlink>
      <w:r>
        <w:t xml:space="preserve"> Порядка, должны содержать: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70">
        <w:r>
          <w:rPr>
            <w:color w:val="0000FF"/>
          </w:rPr>
          <w:t>абзацах втором</w:t>
        </w:r>
      </w:hyperlink>
      <w:r>
        <w:t xml:space="preserve"> и </w:t>
      </w:r>
      <w:hyperlink w:anchor="P73">
        <w:r>
          <w:rPr>
            <w:color w:val="0000FF"/>
          </w:rPr>
          <w:t>четвертом подпункта "б"</w:t>
        </w:r>
      </w:hyperlink>
      <w:r>
        <w:t xml:space="preserve"> и </w:t>
      </w:r>
      <w:hyperlink w:anchor="P76">
        <w:r>
          <w:rPr>
            <w:color w:val="0000FF"/>
          </w:rPr>
          <w:t>подпункте "д" пункта 13</w:t>
        </w:r>
      </w:hyperlink>
      <w:r>
        <w:t xml:space="preserve"> Порядка;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70">
        <w:r>
          <w:rPr>
            <w:color w:val="0000FF"/>
          </w:rPr>
          <w:t>абзацах втором</w:t>
        </w:r>
      </w:hyperlink>
      <w:r>
        <w:t xml:space="preserve"> и </w:t>
      </w:r>
      <w:hyperlink w:anchor="P73">
        <w:r>
          <w:rPr>
            <w:color w:val="0000FF"/>
          </w:rPr>
          <w:t>четвертом подпункта "б"</w:t>
        </w:r>
      </w:hyperlink>
      <w:r>
        <w:t xml:space="preserve"> и </w:t>
      </w:r>
      <w:hyperlink w:anchor="P76">
        <w:r>
          <w:rPr>
            <w:color w:val="0000FF"/>
          </w:rPr>
          <w:t>подпункте "д" пункта 13</w:t>
        </w:r>
      </w:hyperlink>
      <w:r>
        <w:t xml:space="preserve"> Порядка, а также рекомендации для принятия одного из решений в соответствии с </w:t>
      </w:r>
      <w:hyperlink w:anchor="P105">
        <w:r>
          <w:rPr>
            <w:color w:val="0000FF"/>
          </w:rPr>
          <w:t>пунктами 30</w:t>
        </w:r>
      </w:hyperlink>
      <w:r>
        <w:t xml:space="preserve">, </w:t>
      </w:r>
      <w:hyperlink w:anchor="P112">
        <w:r>
          <w:rPr>
            <w:color w:val="0000FF"/>
          </w:rPr>
          <w:t>32</w:t>
        </w:r>
      </w:hyperlink>
      <w:r>
        <w:t xml:space="preserve">, </w:t>
      </w:r>
      <w:hyperlink w:anchor="P119">
        <w:r>
          <w:rPr>
            <w:color w:val="0000FF"/>
          </w:rPr>
          <w:t>34</w:t>
        </w:r>
      </w:hyperlink>
      <w:r>
        <w:t xml:space="preserve"> Порядка или иного решения.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>21. Председатель комиссии при поступлении к нему информации, содержащей основания для проведения заседания комиссии: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1">
        <w:r>
          <w:rPr>
            <w:color w:val="0000FF"/>
          </w:rPr>
          <w:t>пунктами 22</w:t>
        </w:r>
      </w:hyperlink>
      <w:r>
        <w:t xml:space="preserve"> и </w:t>
      </w:r>
      <w:hyperlink w:anchor="P92">
        <w:r>
          <w:rPr>
            <w:color w:val="0000FF"/>
          </w:rPr>
          <w:t>23</w:t>
        </w:r>
      </w:hyperlink>
      <w:r>
        <w:t xml:space="preserve"> Порядка;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кадровое подразделение территориального органа Росавиации и с результатами ее проверки;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62">
        <w:r>
          <w:rPr>
            <w:color w:val="0000FF"/>
          </w:rPr>
          <w:t>подпункте "б" пункта 10</w:t>
        </w:r>
      </w:hyperlink>
      <w:r>
        <w:t xml:space="preserve">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81BE7" w:rsidRDefault="00A81BE7">
      <w:pPr>
        <w:pStyle w:val="ConsPlusNormal"/>
        <w:spacing w:before="220"/>
        <w:ind w:firstLine="540"/>
        <w:jc w:val="both"/>
      </w:pPr>
      <w:bookmarkStart w:id="17" w:name="P91"/>
      <w:bookmarkEnd w:id="17"/>
      <w:r>
        <w:t xml:space="preserve">22. Заседание комиссии по рассмотрению заявления, указанного в </w:t>
      </w:r>
      <w:hyperlink w:anchor="P72">
        <w:r>
          <w:rPr>
            <w:color w:val="0000FF"/>
          </w:rPr>
          <w:t>абзаце третьем подпункта "б" пункта 13</w:t>
        </w:r>
      </w:hyperlink>
      <w:r>
        <w:t xml:space="preserve"> Порядка,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81BE7" w:rsidRDefault="00A81BE7">
      <w:pPr>
        <w:pStyle w:val="ConsPlusNormal"/>
        <w:spacing w:before="220"/>
        <w:ind w:firstLine="540"/>
        <w:jc w:val="both"/>
      </w:pPr>
      <w:bookmarkStart w:id="18" w:name="P92"/>
      <w:bookmarkEnd w:id="18"/>
      <w:r>
        <w:t xml:space="preserve">23. Уведомление, указанное в </w:t>
      </w:r>
      <w:hyperlink w:anchor="P76">
        <w:r>
          <w:rPr>
            <w:color w:val="0000FF"/>
          </w:rPr>
          <w:t>подпункте "д" пункта 13</w:t>
        </w:r>
      </w:hyperlink>
      <w:r>
        <w:t xml:space="preserve"> Порядка, рассматривается на очередном (плановом) заседании комиссии.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 xml:space="preserve">24.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</w:t>
      </w:r>
      <w:r>
        <w:lastRenderedPageBreak/>
        <w:t xml:space="preserve">и (или) требований об урегулировании конфликта интересов, или гражданина, замещавшего должность гражданской службы в территориальном органе Росавиации.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69">
        <w:r>
          <w:rPr>
            <w:color w:val="0000FF"/>
          </w:rPr>
          <w:t>подпунктом "б" пункта 13</w:t>
        </w:r>
      </w:hyperlink>
      <w:r>
        <w:t xml:space="preserve"> Порядка.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>25. Заседания комиссии могут проводиться в отсутствие гражданского служащего или гражданина в случае: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69">
        <w:r>
          <w:rPr>
            <w:color w:val="0000FF"/>
          </w:rPr>
          <w:t>подпунктом "б" пункта 13</w:t>
        </w:r>
      </w:hyperlink>
      <w:r>
        <w:t xml:space="preserve"> Порядка, не содержится указания о намерении гражданского служащего или гражданина лично присутствовать на заседании комиссии;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>26. На заседании комиссии заслушиваются пояснения гражданского служащего или гражданина, замещавшего должность гражданской службы в территориальном органе Росавиации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>27.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A81BE7" w:rsidRDefault="00A81BE7">
      <w:pPr>
        <w:pStyle w:val="ConsPlusNormal"/>
        <w:spacing w:before="220"/>
        <w:ind w:firstLine="540"/>
        <w:jc w:val="both"/>
      </w:pPr>
      <w:bookmarkStart w:id="19" w:name="P99"/>
      <w:bookmarkEnd w:id="19"/>
      <w:r>
        <w:t xml:space="preserve">28. По итогам рассмотрения вопроса, указанного в </w:t>
      </w:r>
      <w:hyperlink w:anchor="P67">
        <w:r>
          <w:rPr>
            <w:color w:val="0000FF"/>
          </w:rPr>
          <w:t>абзаце втором подпункта "а" пункта 13</w:t>
        </w:r>
      </w:hyperlink>
      <w:r>
        <w:t xml:space="preserve"> Порядка, комиссия принимает одно из следующих решений: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гражданским служащим в соответствии с </w:t>
      </w:r>
      <w:hyperlink r:id="rId20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гражданским служащим в соответствии с </w:t>
      </w:r>
      <w:hyperlink r:id="rId2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Росавиации применить к гражданскому служащему конкретную меру ответственности.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 xml:space="preserve">29. По итогам рассмотрения вопроса, указанного в </w:t>
      </w:r>
      <w:hyperlink w:anchor="P68">
        <w:r>
          <w:rPr>
            <w:color w:val="0000FF"/>
          </w:rPr>
          <w:t>абзаце третьем подпункта "а" пункта 13</w:t>
        </w:r>
      </w:hyperlink>
      <w:r>
        <w:t xml:space="preserve"> Порядка, комиссия принимает одно из следующих решений: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Росавиации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A81BE7" w:rsidRDefault="00A81BE7">
      <w:pPr>
        <w:pStyle w:val="ConsPlusNormal"/>
        <w:spacing w:before="220"/>
        <w:ind w:firstLine="540"/>
        <w:jc w:val="both"/>
      </w:pPr>
      <w:bookmarkStart w:id="20" w:name="P105"/>
      <w:bookmarkEnd w:id="20"/>
      <w:r>
        <w:t xml:space="preserve">30. По итогам рассмотрения вопроса, указанного в </w:t>
      </w:r>
      <w:hyperlink w:anchor="P70">
        <w:r>
          <w:rPr>
            <w:color w:val="0000FF"/>
          </w:rPr>
          <w:t>абзаце втором подпункта "б" пункта 13</w:t>
        </w:r>
      </w:hyperlink>
      <w:r>
        <w:t xml:space="preserve"> Порядка, комиссия принимает одно из следующих решений: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</w:t>
      </w:r>
      <w:r>
        <w:lastRenderedPageBreak/>
        <w:t>обязанности;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указанного в </w:t>
      </w:r>
      <w:hyperlink w:anchor="P72">
        <w:r>
          <w:rPr>
            <w:color w:val="0000FF"/>
          </w:rPr>
          <w:t>абзаце третьем подпункта "б" пункта 13</w:t>
        </w:r>
      </w:hyperlink>
      <w:r>
        <w:t xml:space="preserve"> Порядка, комиссия принимает одно из следующих решений: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Росавиации применить к гражданскому служащему конкретную меру ответственности.</w:t>
      </w:r>
    </w:p>
    <w:p w:rsidR="00A81BE7" w:rsidRDefault="00A81BE7">
      <w:pPr>
        <w:pStyle w:val="ConsPlusNormal"/>
        <w:spacing w:before="220"/>
        <w:ind w:firstLine="540"/>
        <w:jc w:val="both"/>
      </w:pPr>
      <w:bookmarkStart w:id="21" w:name="P112"/>
      <w:bookmarkEnd w:id="21"/>
      <w:r>
        <w:t xml:space="preserve">32. По итогам рассмотрения вопроса, указанного в </w:t>
      </w:r>
      <w:hyperlink w:anchor="P73">
        <w:r>
          <w:rPr>
            <w:color w:val="0000FF"/>
          </w:rPr>
          <w:t>абзаце четвертом подпункта "б" пункта 13</w:t>
        </w:r>
      </w:hyperlink>
      <w:r>
        <w:t xml:space="preserve"> Порядка, комиссия принимает одно из следующих решений: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руководителю территориального органа Росавиации принять меры по урегулированию конфликта интересов или по недопущению его возникновения;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руководителю территориального органа Росавиации применить к гражданскому служащему конкретную меру ответственности.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указанного в </w:t>
      </w:r>
      <w:hyperlink w:anchor="P75">
        <w:r>
          <w:rPr>
            <w:color w:val="0000FF"/>
          </w:rPr>
          <w:t>подпункте "г" пункта 13</w:t>
        </w:r>
      </w:hyperlink>
      <w:r>
        <w:t xml:space="preserve"> Порядка, комиссия принимает одно из следующих решений: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22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23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территориального органа Росавиации применить к гражданскому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A81BE7" w:rsidRDefault="00A81BE7">
      <w:pPr>
        <w:pStyle w:val="ConsPlusNormal"/>
        <w:spacing w:before="220"/>
        <w:ind w:firstLine="540"/>
        <w:jc w:val="both"/>
      </w:pPr>
      <w:bookmarkStart w:id="22" w:name="P119"/>
      <w:bookmarkEnd w:id="22"/>
      <w:r>
        <w:t xml:space="preserve">34. По итогам рассмотрения вопроса, указанного в </w:t>
      </w:r>
      <w:hyperlink w:anchor="P76">
        <w:r>
          <w:rPr>
            <w:color w:val="0000FF"/>
          </w:rPr>
          <w:t>подпункте "д" пункта 13</w:t>
        </w:r>
      </w:hyperlink>
      <w:r>
        <w:t xml:space="preserve"> Порядка, </w:t>
      </w:r>
      <w:r>
        <w:lastRenderedPageBreak/>
        <w:t>комиссия принимает в отношении гражданина, замещавшего должность гражданской службы в территориальном органе Росавиации, одно из следующих решений: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территориального органа Росавиации проинформировать об указанных обстоятельствах органы прокуратуры и уведомившую организацию.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 xml:space="preserve">35. По итогам рассмотрения вопросов, указанных в </w:t>
      </w:r>
      <w:hyperlink w:anchor="P66">
        <w:r>
          <w:rPr>
            <w:color w:val="0000FF"/>
          </w:rPr>
          <w:t>подпунктах "а",</w:t>
        </w:r>
      </w:hyperlink>
      <w:r>
        <w:t xml:space="preserve"> </w:t>
      </w:r>
      <w:hyperlink w:anchor="P69">
        <w:r>
          <w:rPr>
            <w:color w:val="0000FF"/>
          </w:rPr>
          <w:t>"б"</w:t>
        </w:r>
      </w:hyperlink>
      <w:r>
        <w:t xml:space="preserve">, </w:t>
      </w:r>
      <w:hyperlink w:anchor="P75">
        <w:r>
          <w:rPr>
            <w:color w:val="0000FF"/>
          </w:rPr>
          <w:t>"г"</w:t>
        </w:r>
      </w:hyperlink>
      <w:r>
        <w:t xml:space="preserve"> и </w:t>
      </w:r>
      <w:hyperlink w:anchor="P76">
        <w:r>
          <w:rPr>
            <w:color w:val="0000FF"/>
          </w:rPr>
          <w:t>"д" пункта 13</w:t>
        </w:r>
      </w:hyperlink>
      <w:r>
        <w:t xml:space="preserve"> Порядка, и при наличии к тому оснований комиссия может принять иное решение, чем это предусмотрено </w:t>
      </w:r>
      <w:hyperlink w:anchor="P99">
        <w:r>
          <w:rPr>
            <w:color w:val="0000FF"/>
          </w:rPr>
          <w:t>пунктами 28</w:t>
        </w:r>
      </w:hyperlink>
      <w:r>
        <w:t xml:space="preserve"> - </w:t>
      </w:r>
      <w:hyperlink w:anchor="P119">
        <w:r>
          <w:rPr>
            <w:color w:val="0000FF"/>
          </w:rPr>
          <w:t>34</w:t>
        </w:r>
      </w:hyperlink>
      <w:r>
        <w:t xml:space="preserve"> Порядка. Основания и мотивы принятия такого решения должны быть отражены в протоколе заседания комиссии.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 xml:space="preserve">36. По итогам рассмотрения вопроса, предусмотренного </w:t>
      </w:r>
      <w:hyperlink w:anchor="P74">
        <w:r>
          <w:rPr>
            <w:color w:val="0000FF"/>
          </w:rPr>
          <w:t>подпунктом "в" пункта 13</w:t>
        </w:r>
      </w:hyperlink>
      <w:r>
        <w:t xml:space="preserve"> Порядка, комиссия принимает соответствующее решение.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>37. Для исполнения решений комиссии могут быть подготовлены проекты приказов территориального органа Росавиации, решений или поручений руководителя территориального органа Росавиации, которые представляются на рассмотрение руководителя территориального органа Росавиации.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 xml:space="preserve">38. Решения комиссии по вопросам, указанным в </w:t>
      </w:r>
      <w:hyperlink w:anchor="P65">
        <w:r>
          <w:rPr>
            <w:color w:val="0000FF"/>
          </w:rPr>
          <w:t>пункте 13</w:t>
        </w:r>
      </w:hyperlink>
      <w:r>
        <w:t xml:space="preserve">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 xml:space="preserve">39.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0">
        <w:r>
          <w:rPr>
            <w:color w:val="0000FF"/>
          </w:rPr>
          <w:t>абзаце втором подпункта "б" пункта 13</w:t>
        </w:r>
      </w:hyperlink>
      <w:r>
        <w:t xml:space="preserve"> Порядка, для руководителя территориального органа Росавиации носят рекомендательный характер. Решение, принимаемое по итогам рассмотрения вопроса, указанного в </w:t>
      </w:r>
      <w:hyperlink w:anchor="P70">
        <w:r>
          <w:rPr>
            <w:color w:val="0000FF"/>
          </w:rPr>
          <w:t>абзаце втором подпункта "б" пункта 13</w:t>
        </w:r>
      </w:hyperlink>
      <w:r>
        <w:t xml:space="preserve"> Порядка, носит обязательный характер.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>40. В протоколе заседания комиссии указываются:</w:t>
      </w:r>
    </w:p>
    <w:p w:rsidR="00A81BE7" w:rsidRDefault="00A81BE7">
      <w:pPr>
        <w:pStyle w:val="ConsPlusNormal"/>
        <w:spacing w:before="220"/>
        <w:ind w:firstLine="540"/>
        <w:jc w:val="both"/>
      </w:pPr>
      <w:proofErr w:type="gramStart"/>
      <w:r>
        <w:t>а) дата заседания комиссии, фамилии, имена, отчества (при наличии) членов комиссии и других лиц, присутствующих на заседании;</w:t>
      </w:r>
      <w:proofErr w:type="gramEnd"/>
    </w:p>
    <w:p w:rsidR="00A81BE7" w:rsidRDefault="00A81BE7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lastRenderedPageBreak/>
        <w:t>д) фамилии, имена, отчества (при наличии) выступавших на заседании лиц и краткое изложение их выступлений;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территориальный орган Росавиации;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>ж) результаты голосования;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>з) решение и обоснование его принятия;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>и) другие сведения.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>41.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>42. Копии протокола заседания комиссии в 7-дневный срок со дня заседания направляются руководителю территориального органа Росавиации, полностью или в виде выписок из него - гражданскому служащему, а также по решению комиссии - иным заинтересованным лицам.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 xml:space="preserve">43. Руководитель территориального органа Росавиации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Росавиации в письменной форме уведомляет комиссию в месячный срок со дня поступления к нему протокола заседания комиссии. Решение руководителя территориального органа Росавиации оглашается на ближайшем заседании комиссии и принимается к сведению без обсуждения.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>44.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руководителю территориального органа Росавиации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 xml:space="preserve">45. </w:t>
      </w:r>
      <w:proofErr w:type="gramStart"/>
      <w: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81BE7" w:rsidRDefault="00A81BE7">
      <w:pPr>
        <w:pStyle w:val="ConsPlusNormal"/>
        <w:spacing w:before="220"/>
        <w:ind w:firstLine="540"/>
        <w:jc w:val="both"/>
      </w:pPr>
      <w:r>
        <w:t>46.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 xml:space="preserve">Выписка из решения комиссии, заверенная подписью секретаря комиссии и печатью территориального органа Росавиации, вручается гражданину, замещавшему должность гражданской службы в территориальном органе Росавиации, в отношении которого рассматривался вопрос, указанный в </w:t>
      </w:r>
      <w:hyperlink w:anchor="P70">
        <w:r>
          <w:rPr>
            <w:color w:val="0000FF"/>
          </w:rPr>
          <w:t>абзаце втором подпункта "б" пункта 13</w:t>
        </w:r>
      </w:hyperlink>
      <w:r>
        <w:t xml:space="preserve">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>
        <w:t xml:space="preserve"> соответствующего заседания комиссии.</w:t>
      </w:r>
    </w:p>
    <w:p w:rsidR="00A81BE7" w:rsidRDefault="00A81BE7">
      <w:pPr>
        <w:pStyle w:val="ConsPlusNormal"/>
        <w:spacing w:before="220"/>
        <w:ind w:firstLine="540"/>
        <w:jc w:val="both"/>
      </w:pPr>
      <w:r>
        <w:t xml:space="preserve">48. Организационно-техническое и документационное обеспечение деятельности комиссии, </w:t>
      </w:r>
      <w:r>
        <w:lastRenderedPageBreak/>
        <w:t>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кадрового подразделения территориального органа Росавиации либо должностным лицом.</w:t>
      </w:r>
    </w:p>
    <w:p w:rsidR="00A81BE7" w:rsidRDefault="00A81BE7">
      <w:pPr>
        <w:pStyle w:val="ConsPlusNormal"/>
        <w:jc w:val="both"/>
      </w:pPr>
    </w:p>
    <w:p w:rsidR="00A81BE7" w:rsidRDefault="00A81BE7">
      <w:pPr>
        <w:pStyle w:val="ConsPlusNormal"/>
        <w:jc w:val="both"/>
      </w:pPr>
    </w:p>
    <w:p w:rsidR="00A81BE7" w:rsidRDefault="00A81BE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40BE" w:rsidRDefault="009640BE">
      <w:bookmarkStart w:id="23" w:name="_GoBack"/>
      <w:bookmarkEnd w:id="23"/>
    </w:p>
    <w:sectPr w:rsidR="009640BE" w:rsidSect="0068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E7"/>
    <w:rsid w:val="00000CCD"/>
    <w:rsid w:val="00001484"/>
    <w:rsid w:val="00002769"/>
    <w:rsid w:val="00002B21"/>
    <w:rsid w:val="00011836"/>
    <w:rsid w:val="0001184F"/>
    <w:rsid w:val="0001279F"/>
    <w:rsid w:val="00012D41"/>
    <w:rsid w:val="00013852"/>
    <w:rsid w:val="000138E4"/>
    <w:rsid w:val="00016143"/>
    <w:rsid w:val="00017178"/>
    <w:rsid w:val="00021C4A"/>
    <w:rsid w:val="000223D8"/>
    <w:rsid w:val="000224F2"/>
    <w:rsid w:val="00022BF0"/>
    <w:rsid w:val="000236C6"/>
    <w:rsid w:val="00025541"/>
    <w:rsid w:val="00026ED4"/>
    <w:rsid w:val="00027390"/>
    <w:rsid w:val="00027817"/>
    <w:rsid w:val="000315F7"/>
    <w:rsid w:val="000327E8"/>
    <w:rsid w:val="00033324"/>
    <w:rsid w:val="000409F0"/>
    <w:rsid w:val="00041259"/>
    <w:rsid w:val="000427FA"/>
    <w:rsid w:val="00043EBB"/>
    <w:rsid w:val="00044939"/>
    <w:rsid w:val="00051F35"/>
    <w:rsid w:val="00052903"/>
    <w:rsid w:val="00054CEC"/>
    <w:rsid w:val="00057CB1"/>
    <w:rsid w:val="00061965"/>
    <w:rsid w:val="0006212B"/>
    <w:rsid w:val="00062D91"/>
    <w:rsid w:val="00063544"/>
    <w:rsid w:val="000635AC"/>
    <w:rsid w:val="00065B9D"/>
    <w:rsid w:val="000665AA"/>
    <w:rsid w:val="00067C31"/>
    <w:rsid w:val="000707B1"/>
    <w:rsid w:val="000722E7"/>
    <w:rsid w:val="00073BB5"/>
    <w:rsid w:val="00073E53"/>
    <w:rsid w:val="00075A1A"/>
    <w:rsid w:val="000801A7"/>
    <w:rsid w:val="00082C53"/>
    <w:rsid w:val="00083933"/>
    <w:rsid w:val="00087927"/>
    <w:rsid w:val="00091FF3"/>
    <w:rsid w:val="000923B9"/>
    <w:rsid w:val="000933DA"/>
    <w:rsid w:val="0009345A"/>
    <w:rsid w:val="00093E2F"/>
    <w:rsid w:val="00096F5E"/>
    <w:rsid w:val="00097F99"/>
    <w:rsid w:val="000A08A3"/>
    <w:rsid w:val="000A0AE7"/>
    <w:rsid w:val="000A2974"/>
    <w:rsid w:val="000A2F63"/>
    <w:rsid w:val="000A4561"/>
    <w:rsid w:val="000A6331"/>
    <w:rsid w:val="000A7677"/>
    <w:rsid w:val="000A7C84"/>
    <w:rsid w:val="000B1AC7"/>
    <w:rsid w:val="000B226A"/>
    <w:rsid w:val="000B2B6A"/>
    <w:rsid w:val="000B5A38"/>
    <w:rsid w:val="000B6CB7"/>
    <w:rsid w:val="000C00C0"/>
    <w:rsid w:val="000C02FC"/>
    <w:rsid w:val="000C03C6"/>
    <w:rsid w:val="000C199F"/>
    <w:rsid w:val="000C1A6E"/>
    <w:rsid w:val="000C1D59"/>
    <w:rsid w:val="000C1FFB"/>
    <w:rsid w:val="000C24F3"/>
    <w:rsid w:val="000C3AEA"/>
    <w:rsid w:val="000C64C9"/>
    <w:rsid w:val="000C75C1"/>
    <w:rsid w:val="000C7C9C"/>
    <w:rsid w:val="000D05C7"/>
    <w:rsid w:val="000D1CC0"/>
    <w:rsid w:val="000D2C5D"/>
    <w:rsid w:val="000D5076"/>
    <w:rsid w:val="000D5763"/>
    <w:rsid w:val="000D5E49"/>
    <w:rsid w:val="000E13E7"/>
    <w:rsid w:val="000E2F83"/>
    <w:rsid w:val="000E3A0B"/>
    <w:rsid w:val="000E4106"/>
    <w:rsid w:val="000E41DC"/>
    <w:rsid w:val="000E43C0"/>
    <w:rsid w:val="000E4AD9"/>
    <w:rsid w:val="000F01FF"/>
    <w:rsid w:val="000F177A"/>
    <w:rsid w:val="000F37BC"/>
    <w:rsid w:val="000F4876"/>
    <w:rsid w:val="000F669D"/>
    <w:rsid w:val="000F6F11"/>
    <w:rsid w:val="0010039D"/>
    <w:rsid w:val="00100478"/>
    <w:rsid w:val="00100D67"/>
    <w:rsid w:val="001024D7"/>
    <w:rsid w:val="00102BC8"/>
    <w:rsid w:val="00103055"/>
    <w:rsid w:val="00104EF9"/>
    <w:rsid w:val="001052E5"/>
    <w:rsid w:val="0010564A"/>
    <w:rsid w:val="00105ECF"/>
    <w:rsid w:val="0010680D"/>
    <w:rsid w:val="00110451"/>
    <w:rsid w:val="00111BF3"/>
    <w:rsid w:val="001127EF"/>
    <w:rsid w:val="001139EC"/>
    <w:rsid w:val="00114537"/>
    <w:rsid w:val="001146A3"/>
    <w:rsid w:val="00116130"/>
    <w:rsid w:val="00116619"/>
    <w:rsid w:val="00116D8D"/>
    <w:rsid w:val="001177BC"/>
    <w:rsid w:val="001218E7"/>
    <w:rsid w:val="00122B10"/>
    <w:rsid w:val="00124527"/>
    <w:rsid w:val="0012550A"/>
    <w:rsid w:val="0012553E"/>
    <w:rsid w:val="00126F76"/>
    <w:rsid w:val="0013049D"/>
    <w:rsid w:val="0013107D"/>
    <w:rsid w:val="001337DD"/>
    <w:rsid w:val="001355FA"/>
    <w:rsid w:val="00136D5B"/>
    <w:rsid w:val="00140924"/>
    <w:rsid w:val="00141325"/>
    <w:rsid w:val="00141795"/>
    <w:rsid w:val="0014221F"/>
    <w:rsid w:val="00142753"/>
    <w:rsid w:val="00142C2E"/>
    <w:rsid w:val="00143FC8"/>
    <w:rsid w:val="001477E9"/>
    <w:rsid w:val="00147A90"/>
    <w:rsid w:val="00147E8F"/>
    <w:rsid w:val="00147F39"/>
    <w:rsid w:val="00147F52"/>
    <w:rsid w:val="00152D5F"/>
    <w:rsid w:val="00153C0C"/>
    <w:rsid w:val="00153CA2"/>
    <w:rsid w:val="001545E7"/>
    <w:rsid w:val="001562E8"/>
    <w:rsid w:val="001571AA"/>
    <w:rsid w:val="00157BED"/>
    <w:rsid w:val="00160FFA"/>
    <w:rsid w:val="00161166"/>
    <w:rsid w:val="00161760"/>
    <w:rsid w:val="0016459F"/>
    <w:rsid w:val="00165C6A"/>
    <w:rsid w:val="00171BEF"/>
    <w:rsid w:val="00181118"/>
    <w:rsid w:val="00181D26"/>
    <w:rsid w:val="00181EEE"/>
    <w:rsid w:val="001823DE"/>
    <w:rsid w:val="001824A8"/>
    <w:rsid w:val="00183B6A"/>
    <w:rsid w:val="00183D77"/>
    <w:rsid w:val="0018437B"/>
    <w:rsid w:val="00185003"/>
    <w:rsid w:val="00187D54"/>
    <w:rsid w:val="0019019F"/>
    <w:rsid w:val="00190579"/>
    <w:rsid w:val="001909C3"/>
    <w:rsid w:val="0019117E"/>
    <w:rsid w:val="001912CE"/>
    <w:rsid w:val="001919FB"/>
    <w:rsid w:val="0019601D"/>
    <w:rsid w:val="00197C40"/>
    <w:rsid w:val="001A08F0"/>
    <w:rsid w:val="001A2224"/>
    <w:rsid w:val="001A23A2"/>
    <w:rsid w:val="001A29A6"/>
    <w:rsid w:val="001A3A6B"/>
    <w:rsid w:val="001A5546"/>
    <w:rsid w:val="001A55F2"/>
    <w:rsid w:val="001A5E88"/>
    <w:rsid w:val="001A646E"/>
    <w:rsid w:val="001A653C"/>
    <w:rsid w:val="001A77AF"/>
    <w:rsid w:val="001A7FD5"/>
    <w:rsid w:val="001B03D4"/>
    <w:rsid w:val="001B16CB"/>
    <w:rsid w:val="001B1975"/>
    <w:rsid w:val="001B1BE9"/>
    <w:rsid w:val="001B241E"/>
    <w:rsid w:val="001B2511"/>
    <w:rsid w:val="001B26FC"/>
    <w:rsid w:val="001B4532"/>
    <w:rsid w:val="001B46E1"/>
    <w:rsid w:val="001B58D9"/>
    <w:rsid w:val="001B5D5E"/>
    <w:rsid w:val="001B6086"/>
    <w:rsid w:val="001B6160"/>
    <w:rsid w:val="001B6B92"/>
    <w:rsid w:val="001B6ECE"/>
    <w:rsid w:val="001B79D0"/>
    <w:rsid w:val="001C0FCA"/>
    <w:rsid w:val="001C306F"/>
    <w:rsid w:val="001C3BF0"/>
    <w:rsid w:val="001C41FA"/>
    <w:rsid w:val="001C46FC"/>
    <w:rsid w:val="001C49D1"/>
    <w:rsid w:val="001C5822"/>
    <w:rsid w:val="001C5D1A"/>
    <w:rsid w:val="001C72B9"/>
    <w:rsid w:val="001C78AB"/>
    <w:rsid w:val="001D1CAF"/>
    <w:rsid w:val="001D326C"/>
    <w:rsid w:val="001D5EFF"/>
    <w:rsid w:val="001D6259"/>
    <w:rsid w:val="001D6D67"/>
    <w:rsid w:val="001D70BB"/>
    <w:rsid w:val="001E18CC"/>
    <w:rsid w:val="001E1F51"/>
    <w:rsid w:val="001E263C"/>
    <w:rsid w:val="001E48B2"/>
    <w:rsid w:val="001E5A89"/>
    <w:rsid w:val="001E6282"/>
    <w:rsid w:val="001E79C4"/>
    <w:rsid w:val="001E7B9E"/>
    <w:rsid w:val="001F1FD8"/>
    <w:rsid w:val="001F2265"/>
    <w:rsid w:val="001F2279"/>
    <w:rsid w:val="001F24E6"/>
    <w:rsid w:val="001F2AD6"/>
    <w:rsid w:val="001F729F"/>
    <w:rsid w:val="001F7361"/>
    <w:rsid w:val="001F794C"/>
    <w:rsid w:val="00201668"/>
    <w:rsid w:val="002020B5"/>
    <w:rsid w:val="002027DC"/>
    <w:rsid w:val="00202A2A"/>
    <w:rsid w:val="00203910"/>
    <w:rsid w:val="002057F9"/>
    <w:rsid w:val="00207EDF"/>
    <w:rsid w:val="00210F0A"/>
    <w:rsid w:val="0021458E"/>
    <w:rsid w:val="00214EE9"/>
    <w:rsid w:val="0021591E"/>
    <w:rsid w:val="00215C39"/>
    <w:rsid w:val="00216A12"/>
    <w:rsid w:val="002178AD"/>
    <w:rsid w:val="002216F6"/>
    <w:rsid w:val="002222F8"/>
    <w:rsid w:val="00224A6B"/>
    <w:rsid w:val="00226448"/>
    <w:rsid w:val="00226CF2"/>
    <w:rsid w:val="0022736F"/>
    <w:rsid w:val="002300D6"/>
    <w:rsid w:val="00231BF8"/>
    <w:rsid w:val="00231FE1"/>
    <w:rsid w:val="00232835"/>
    <w:rsid w:val="0023351C"/>
    <w:rsid w:val="0024003D"/>
    <w:rsid w:val="00240744"/>
    <w:rsid w:val="00240E11"/>
    <w:rsid w:val="00241862"/>
    <w:rsid w:val="002423E0"/>
    <w:rsid w:val="0024354A"/>
    <w:rsid w:val="002472B8"/>
    <w:rsid w:val="002504C3"/>
    <w:rsid w:val="00251E7A"/>
    <w:rsid w:val="002520DB"/>
    <w:rsid w:val="002542E7"/>
    <w:rsid w:val="00254482"/>
    <w:rsid w:val="002546E7"/>
    <w:rsid w:val="00256723"/>
    <w:rsid w:val="00257BA1"/>
    <w:rsid w:val="002603C1"/>
    <w:rsid w:val="00261B45"/>
    <w:rsid w:val="002623B5"/>
    <w:rsid w:val="00262531"/>
    <w:rsid w:val="00264C69"/>
    <w:rsid w:val="0026508E"/>
    <w:rsid w:val="002662B1"/>
    <w:rsid w:val="00267027"/>
    <w:rsid w:val="0026748A"/>
    <w:rsid w:val="00267591"/>
    <w:rsid w:val="00271B1C"/>
    <w:rsid w:val="00271C46"/>
    <w:rsid w:val="00272935"/>
    <w:rsid w:val="00273026"/>
    <w:rsid w:val="00273113"/>
    <w:rsid w:val="00273EA2"/>
    <w:rsid w:val="00273EAA"/>
    <w:rsid w:val="002748F6"/>
    <w:rsid w:val="00275ECD"/>
    <w:rsid w:val="00277D5A"/>
    <w:rsid w:val="00277E10"/>
    <w:rsid w:val="002813E0"/>
    <w:rsid w:val="002814CD"/>
    <w:rsid w:val="002835C9"/>
    <w:rsid w:val="00283938"/>
    <w:rsid w:val="00284560"/>
    <w:rsid w:val="00285737"/>
    <w:rsid w:val="00287BDA"/>
    <w:rsid w:val="00287CB5"/>
    <w:rsid w:val="00290AE9"/>
    <w:rsid w:val="00290CA9"/>
    <w:rsid w:val="002925E4"/>
    <w:rsid w:val="00292F82"/>
    <w:rsid w:val="0029360B"/>
    <w:rsid w:val="00295086"/>
    <w:rsid w:val="00295206"/>
    <w:rsid w:val="00295DD1"/>
    <w:rsid w:val="00296105"/>
    <w:rsid w:val="00296240"/>
    <w:rsid w:val="0029660B"/>
    <w:rsid w:val="002967E0"/>
    <w:rsid w:val="002A05E6"/>
    <w:rsid w:val="002A0A10"/>
    <w:rsid w:val="002A54D7"/>
    <w:rsid w:val="002A56FB"/>
    <w:rsid w:val="002A7C09"/>
    <w:rsid w:val="002B1AB4"/>
    <w:rsid w:val="002B28A4"/>
    <w:rsid w:val="002B297F"/>
    <w:rsid w:val="002B59C2"/>
    <w:rsid w:val="002B6AFC"/>
    <w:rsid w:val="002B6C05"/>
    <w:rsid w:val="002B7380"/>
    <w:rsid w:val="002B79AD"/>
    <w:rsid w:val="002C1833"/>
    <w:rsid w:val="002C1A2E"/>
    <w:rsid w:val="002C350A"/>
    <w:rsid w:val="002C3617"/>
    <w:rsid w:val="002C455B"/>
    <w:rsid w:val="002C54AC"/>
    <w:rsid w:val="002C61C5"/>
    <w:rsid w:val="002C6660"/>
    <w:rsid w:val="002D1046"/>
    <w:rsid w:val="002D1A91"/>
    <w:rsid w:val="002D2913"/>
    <w:rsid w:val="002D3244"/>
    <w:rsid w:val="002D44E2"/>
    <w:rsid w:val="002D58C4"/>
    <w:rsid w:val="002D7A47"/>
    <w:rsid w:val="002E0486"/>
    <w:rsid w:val="002E0735"/>
    <w:rsid w:val="002E09B4"/>
    <w:rsid w:val="002E2FE7"/>
    <w:rsid w:val="002E326B"/>
    <w:rsid w:val="002E3787"/>
    <w:rsid w:val="002E55DA"/>
    <w:rsid w:val="002E560E"/>
    <w:rsid w:val="002E7199"/>
    <w:rsid w:val="002F122A"/>
    <w:rsid w:val="002F2179"/>
    <w:rsid w:val="002F280C"/>
    <w:rsid w:val="002F2993"/>
    <w:rsid w:val="002F29A5"/>
    <w:rsid w:val="002F31D5"/>
    <w:rsid w:val="002F5B9F"/>
    <w:rsid w:val="002F6F1F"/>
    <w:rsid w:val="00300296"/>
    <w:rsid w:val="00300C64"/>
    <w:rsid w:val="00302672"/>
    <w:rsid w:val="00303F5A"/>
    <w:rsid w:val="003041CA"/>
    <w:rsid w:val="003055D4"/>
    <w:rsid w:val="00305C1E"/>
    <w:rsid w:val="00312376"/>
    <w:rsid w:val="00315698"/>
    <w:rsid w:val="00315F1C"/>
    <w:rsid w:val="00316B59"/>
    <w:rsid w:val="00320084"/>
    <w:rsid w:val="003204E8"/>
    <w:rsid w:val="00320630"/>
    <w:rsid w:val="0032131A"/>
    <w:rsid w:val="003213CF"/>
    <w:rsid w:val="00322DCD"/>
    <w:rsid w:val="0032367C"/>
    <w:rsid w:val="00324F70"/>
    <w:rsid w:val="003266FC"/>
    <w:rsid w:val="003304F4"/>
    <w:rsid w:val="00330A5A"/>
    <w:rsid w:val="003310B0"/>
    <w:rsid w:val="00331C11"/>
    <w:rsid w:val="00332838"/>
    <w:rsid w:val="0033464A"/>
    <w:rsid w:val="0033483C"/>
    <w:rsid w:val="0033781A"/>
    <w:rsid w:val="00343D58"/>
    <w:rsid w:val="0034624D"/>
    <w:rsid w:val="00346DF0"/>
    <w:rsid w:val="003501E0"/>
    <w:rsid w:val="00350A19"/>
    <w:rsid w:val="00350B64"/>
    <w:rsid w:val="00350BF4"/>
    <w:rsid w:val="00352157"/>
    <w:rsid w:val="00352BFE"/>
    <w:rsid w:val="00354241"/>
    <w:rsid w:val="0035498E"/>
    <w:rsid w:val="00355504"/>
    <w:rsid w:val="00355CDA"/>
    <w:rsid w:val="00356F09"/>
    <w:rsid w:val="00362B0E"/>
    <w:rsid w:val="00362F29"/>
    <w:rsid w:val="00363B91"/>
    <w:rsid w:val="003644FA"/>
    <w:rsid w:val="00366DCC"/>
    <w:rsid w:val="00367B5E"/>
    <w:rsid w:val="00371C9F"/>
    <w:rsid w:val="003737B7"/>
    <w:rsid w:val="00374C9C"/>
    <w:rsid w:val="003751E0"/>
    <w:rsid w:val="00376346"/>
    <w:rsid w:val="00377A0D"/>
    <w:rsid w:val="00381F35"/>
    <w:rsid w:val="00384380"/>
    <w:rsid w:val="00384DB6"/>
    <w:rsid w:val="003867C5"/>
    <w:rsid w:val="00386F24"/>
    <w:rsid w:val="00387237"/>
    <w:rsid w:val="0038793D"/>
    <w:rsid w:val="00390114"/>
    <w:rsid w:val="00390251"/>
    <w:rsid w:val="00391195"/>
    <w:rsid w:val="0039216F"/>
    <w:rsid w:val="00392351"/>
    <w:rsid w:val="00393DF0"/>
    <w:rsid w:val="00393F7E"/>
    <w:rsid w:val="003949E8"/>
    <w:rsid w:val="00394F25"/>
    <w:rsid w:val="00397899"/>
    <w:rsid w:val="00397BBE"/>
    <w:rsid w:val="00397C26"/>
    <w:rsid w:val="003A0044"/>
    <w:rsid w:val="003A1A49"/>
    <w:rsid w:val="003A24D0"/>
    <w:rsid w:val="003A2F02"/>
    <w:rsid w:val="003A426B"/>
    <w:rsid w:val="003A5FED"/>
    <w:rsid w:val="003A6444"/>
    <w:rsid w:val="003A7DFF"/>
    <w:rsid w:val="003B0085"/>
    <w:rsid w:val="003B0B8B"/>
    <w:rsid w:val="003B0F42"/>
    <w:rsid w:val="003B206A"/>
    <w:rsid w:val="003B26F6"/>
    <w:rsid w:val="003B29A9"/>
    <w:rsid w:val="003B2BAB"/>
    <w:rsid w:val="003B2FDC"/>
    <w:rsid w:val="003B4CB5"/>
    <w:rsid w:val="003B6FCF"/>
    <w:rsid w:val="003C08DB"/>
    <w:rsid w:val="003C0B48"/>
    <w:rsid w:val="003C3D5B"/>
    <w:rsid w:val="003C3F74"/>
    <w:rsid w:val="003C461F"/>
    <w:rsid w:val="003C75F1"/>
    <w:rsid w:val="003D011F"/>
    <w:rsid w:val="003D3862"/>
    <w:rsid w:val="003D551D"/>
    <w:rsid w:val="003D602D"/>
    <w:rsid w:val="003E003D"/>
    <w:rsid w:val="003E164A"/>
    <w:rsid w:val="003E3976"/>
    <w:rsid w:val="003E548C"/>
    <w:rsid w:val="003E5FD9"/>
    <w:rsid w:val="003E71B4"/>
    <w:rsid w:val="003E7469"/>
    <w:rsid w:val="003E75E7"/>
    <w:rsid w:val="003E7F69"/>
    <w:rsid w:val="003F0E5F"/>
    <w:rsid w:val="003F2076"/>
    <w:rsid w:val="003F3B34"/>
    <w:rsid w:val="003F43A3"/>
    <w:rsid w:val="003F4C23"/>
    <w:rsid w:val="003F513D"/>
    <w:rsid w:val="003F58B5"/>
    <w:rsid w:val="004001AF"/>
    <w:rsid w:val="00400F5B"/>
    <w:rsid w:val="00401158"/>
    <w:rsid w:val="0040164B"/>
    <w:rsid w:val="004038D0"/>
    <w:rsid w:val="00403C63"/>
    <w:rsid w:val="00404C69"/>
    <w:rsid w:val="0040514C"/>
    <w:rsid w:val="00405C7D"/>
    <w:rsid w:val="00406F77"/>
    <w:rsid w:val="004072C5"/>
    <w:rsid w:val="004072CA"/>
    <w:rsid w:val="00411212"/>
    <w:rsid w:val="00411894"/>
    <w:rsid w:val="00413C1E"/>
    <w:rsid w:val="00415922"/>
    <w:rsid w:val="00416CD7"/>
    <w:rsid w:val="00416F03"/>
    <w:rsid w:val="00417DE7"/>
    <w:rsid w:val="004205CE"/>
    <w:rsid w:val="004226D4"/>
    <w:rsid w:val="00422C32"/>
    <w:rsid w:val="004244ED"/>
    <w:rsid w:val="00430E23"/>
    <w:rsid w:val="00431163"/>
    <w:rsid w:val="00432462"/>
    <w:rsid w:val="00433921"/>
    <w:rsid w:val="00433CA0"/>
    <w:rsid w:val="004346D3"/>
    <w:rsid w:val="00435B53"/>
    <w:rsid w:val="00437588"/>
    <w:rsid w:val="00440A91"/>
    <w:rsid w:val="00441686"/>
    <w:rsid w:val="004428BB"/>
    <w:rsid w:val="0044330C"/>
    <w:rsid w:val="00443B64"/>
    <w:rsid w:val="00444D6F"/>
    <w:rsid w:val="0044593D"/>
    <w:rsid w:val="00445ED9"/>
    <w:rsid w:val="0045059D"/>
    <w:rsid w:val="00451657"/>
    <w:rsid w:val="00451DC5"/>
    <w:rsid w:val="00453274"/>
    <w:rsid w:val="00455B33"/>
    <w:rsid w:val="004565AA"/>
    <w:rsid w:val="00460C56"/>
    <w:rsid w:val="00461AD6"/>
    <w:rsid w:val="00462B05"/>
    <w:rsid w:val="00462CB2"/>
    <w:rsid w:val="00463394"/>
    <w:rsid w:val="00464379"/>
    <w:rsid w:val="0046475E"/>
    <w:rsid w:val="004657DE"/>
    <w:rsid w:val="00466D61"/>
    <w:rsid w:val="00466EFD"/>
    <w:rsid w:val="004671C1"/>
    <w:rsid w:val="0046720A"/>
    <w:rsid w:val="0047051B"/>
    <w:rsid w:val="00472AE5"/>
    <w:rsid w:val="00472F08"/>
    <w:rsid w:val="004755BB"/>
    <w:rsid w:val="004767A9"/>
    <w:rsid w:val="0047722F"/>
    <w:rsid w:val="0048011C"/>
    <w:rsid w:val="00480CE1"/>
    <w:rsid w:val="00481E83"/>
    <w:rsid w:val="0048445D"/>
    <w:rsid w:val="00485D9E"/>
    <w:rsid w:val="00485EA7"/>
    <w:rsid w:val="0048622E"/>
    <w:rsid w:val="004867D1"/>
    <w:rsid w:val="00487DC6"/>
    <w:rsid w:val="00490327"/>
    <w:rsid w:val="004908DE"/>
    <w:rsid w:val="00490BCE"/>
    <w:rsid w:val="00490CD1"/>
    <w:rsid w:val="00491C72"/>
    <w:rsid w:val="00492222"/>
    <w:rsid w:val="004938AA"/>
    <w:rsid w:val="00493F6D"/>
    <w:rsid w:val="004A120C"/>
    <w:rsid w:val="004A1D1F"/>
    <w:rsid w:val="004A2A59"/>
    <w:rsid w:val="004A2B07"/>
    <w:rsid w:val="004A3D88"/>
    <w:rsid w:val="004A42CB"/>
    <w:rsid w:val="004A521F"/>
    <w:rsid w:val="004A66C6"/>
    <w:rsid w:val="004A7AAF"/>
    <w:rsid w:val="004B04AD"/>
    <w:rsid w:val="004B1817"/>
    <w:rsid w:val="004B1951"/>
    <w:rsid w:val="004B5FF4"/>
    <w:rsid w:val="004B6E6A"/>
    <w:rsid w:val="004B7FC0"/>
    <w:rsid w:val="004C0D8D"/>
    <w:rsid w:val="004C1689"/>
    <w:rsid w:val="004C1F3C"/>
    <w:rsid w:val="004C2440"/>
    <w:rsid w:val="004C2DB5"/>
    <w:rsid w:val="004C4554"/>
    <w:rsid w:val="004C5F22"/>
    <w:rsid w:val="004D0FE1"/>
    <w:rsid w:val="004D1853"/>
    <w:rsid w:val="004D1B77"/>
    <w:rsid w:val="004D5AF4"/>
    <w:rsid w:val="004D7CC7"/>
    <w:rsid w:val="004E1915"/>
    <w:rsid w:val="004E2420"/>
    <w:rsid w:val="004E2AA2"/>
    <w:rsid w:val="004E355D"/>
    <w:rsid w:val="004E4E7F"/>
    <w:rsid w:val="004E681B"/>
    <w:rsid w:val="004E69BB"/>
    <w:rsid w:val="004E7F29"/>
    <w:rsid w:val="004F2A81"/>
    <w:rsid w:val="004F385D"/>
    <w:rsid w:val="004F53C9"/>
    <w:rsid w:val="004F66F5"/>
    <w:rsid w:val="005015CA"/>
    <w:rsid w:val="005015D1"/>
    <w:rsid w:val="00503422"/>
    <w:rsid w:val="00503ADC"/>
    <w:rsid w:val="00504CE7"/>
    <w:rsid w:val="00505507"/>
    <w:rsid w:val="005060C7"/>
    <w:rsid w:val="00506AD7"/>
    <w:rsid w:val="00507EA7"/>
    <w:rsid w:val="005104F8"/>
    <w:rsid w:val="00510AC5"/>
    <w:rsid w:val="00510D19"/>
    <w:rsid w:val="00512FCC"/>
    <w:rsid w:val="005133C7"/>
    <w:rsid w:val="00513C70"/>
    <w:rsid w:val="005142F6"/>
    <w:rsid w:val="005165F2"/>
    <w:rsid w:val="00530FC3"/>
    <w:rsid w:val="00533683"/>
    <w:rsid w:val="00535682"/>
    <w:rsid w:val="005370E9"/>
    <w:rsid w:val="0053715C"/>
    <w:rsid w:val="00541048"/>
    <w:rsid w:val="00542CF4"/>
    <w:rsid w:val="0054447A"/>
    <w:rsid w:val="00544DD3"/>
    <w:rsid w:val="005473D1"/>
    <w:rsid w:val="00552415"/>
    <w:rsid w:val="0055276A"/>
    <w:rsid w:val="00553343"/>
    <w:rsid w:val="005556F2"/>
    <w:rsid w:val="005568E9"/>
    <w:rsid w:val="00556E61"/>
    <w:rsid w:val="00564111"/>
    <w:rsid w:val="00564308"/>
    <w:rsid w:val="00564617"/>
    <w:rsid w:val="00564892"/>
    <w:rsid w:val="00566990"/>
    <w:rsid w:val="00566DB6"/>
    <w:rsid w:val="0056731D"/>
    <w:rsid w:val="00567803"/>
    <w:rsid w:val="0057089B"/>
    <w:rsid w:val="00574318"/>
    <w:rsid w:val="00577735"/>
    <w:rsid w:val="00580B27"/>
    <w:rsid w:val="005835E8"/>
    <w:rsid w:val="0058578A"/>
    <w:rsid w:val="005864FE"/>
    <w:rsid w:val="00586FB7"/>
    <w:rsid w:val="00587045"/>
    <w:rsid w:val="00591EA5"/>
    <w:rsid w:val="00592057"/>
    <w:rsid w:val="00593141"/>
    <w:rsid w:val="00593269"/>
    <w:rsid w:val="005932E7"/>
    <w:rsid w:val="005950A9"/>
    <w:rsid w:val="00596804"/>
    <w:rsid w:val="005A048B"/>
    <w:rsid w:val="005A04B5"/>
    <w:rsid w:val="005A2937"/>
    <w:rsid w:val="005A451E"/>
    <w:rsid w:val="005A4E3E"/>
    <w:rsid w:val="005A6112"/>
    <w:rsid w:val="005A6927"/>
    <w:rsid w:val="005B3296"/>
    <w:rsid w:val="005B6CCC"/>
    <w:rsid w:val="005B70A2"/>
    <w:rsid w:val="005B72EA"/>
    <w:rsid w:val="005C0B31"/>
    <w:rsid w:val="005C11C5"/>
    <w:rsid w:val="005C4748"/>
    <w:rsid w:val="005C4FA9"/>
    <w:rsid w:val="005C5529"/>
    <w:rsid w:val="005C5A51"/>
    <w:rsid w:val="005C634A"/>
    <w:rsid w:val="005C68F7"/>
    <w:rsid w:val="005C6F1D"/>
    <w:rsid w:val="005D02B3"/>
    <w:rsid w:val="005D244D"/>
    <w:rsid w:val="005D278B"/>
    <w:rsid w:val="005D2B63"/>
    <w:rsid w:val="005D44E3"/>
    <w:rsid w:val="005D4A22"/>
    <w:rsid w:val="005D57B3"/>
    <w:rsid w:val="005D6284"/>
    <w:rsid w:val="005D62D2"/>
    <w:rsid w:val="005E09C2"/>
    <w:rsid w:val="005E124B"/>
    <w:rsid w:val="005E1B7D"/>
    <w:rsid w:val="005E2AE2"/>
    <w:rsid w:val="005E5A0F"/>
    <w:rsid w:val="005E6559"/>
    <w:rsid w:val="005E6C9A"/>
    <w:rsid w:val="005E7FF4"/>
    <w:rsid w:val="005F00CD"/>
    <w:rsid w:val="005F199B"/>
    <w:rsid w:val="005F27B3"/>
    <w:rsid w:val="005F2E1A"/>
    <w:rsid w:val="005F3EED"/>
    <w:rsid w:val="005F6C5D"/>
    <w:rsid w:val="006006DD"/>
    <w:rsid w:val="00600772"/>
    <w:rsid w:val="00600F4E"/>
    <w:rsid w:val="00602769"/>
    <w:rsid w:val="006054D3"/>
    <w:rsid w:val="006054DC"/>
    <w:rsid w:val="00606DBA"/>
    <w:rsid w:val="00610131"/>
    <w:rsid w:val="00610F28"/>
    <w:rsid w:val="00611654"/>
    <w:rsid w:val="00611954"/>
    <w:rsid w:val="0061214D"/>
    <w:rsid w:val="00612A5C"/>
    <w:rsid w:val="00613BA4"/>
    <w:rsid w:val="006142E5"/>
    <w:rsid w:val="0061466F"/>
    <w:rsid w:val="006154CF"/>
    <w:rsid w:val="00616914"/>
    <w:rsid w:val="00616D61"/>
    <w:rsid w:val="006174DA"/>
    <w:rsid w:val="00617D53"/>
    <w:rsid w:val="00617EC6"/>
    <w:rsid w:val="00621485"/>
    <w:rsid w:val="00621DD7"/>
    <w:rsid w:val="00621F3F"/>
    <w:rsid w:val="006244B8"/>
    <w:rsid w:val="006244DD"/>
    <w:rsid w:val="00627CD4"/>
    <w:rsid w:val="00630331"/>
    <w:rsid w:val="006311F6"/>
    <w:rsid w:val="006312BA"/>
    <w:rsid w:val="006319D2"/>
    <w:rsid w:val="006339E1"/>
    <w:rsid w:val="00633D43"/>
    <w:rsid w:val="00635841"/>
    <w:rsid w:val="00635BDE"/>
    <w:rsid w:val="00635C2F"/>
    <w:rsid w:val="006368DF"/>
    <w:rsid w:val="00636F7C"/>
    <w:rsid w:val="006376D4"/>
    <w:rsid w:val="006412BC"/>
    <w:rsid w:val="0064188E"/>
    <w:rsid w:val="00643690"/>
    <w:rsid w:val="00643A2E"/>
    <w:rsid w:val="006444F3"/>
    <w:rsid w:val="0064585E"/>
    <w:rsid w:val="0064714A"/>
    <w:rsid w:val="00651440"/>
    <w:rsid w:val="006528B2"/>
    <w:rsid w:val="006528BB"/>
    <w:rsid w:val="006537AD"/>
    <w:rsid w:val="0065662A"/>
    <w:rsid w:val="00656FDA"/>
    <w:rsid w:val="00657A25"/>
    <w:rsid w:val="00661BFE"/>
    <w:rsid w:val="00663B69"/>
    <w:rsid w:val="00663D23"/>
    <w:rsid w:val="006643ED"/>
    <w:rsid w:val="00667EEE"/>
    <w:rsid w:val="00670DED"/>
    <w:rsid w:val="006712A0"/>
    <w:rsid w:val="00672038"/>
    <w:rsid w:val="006745DD"/>
    <w:rsid w:val="00676251"/>
    <w:rsid w:val="006765E1"/>
    <w:rsid w:val="006767CB"/>
    <w:rsid w:val="00677AEA"/>
    <w:rsid w:val="0068199C"/>
    <w:rsid w:val="00683D95"/>
    <w:rsid w:val="0068403D"/>
    <w:rsid w:val="00684833"/>
    <w:rsid w:val="006859CD"/>
    <w:rsid w:val="006907C5"/>
    <w:rsid w:val="00691441"/>
    <w:rsid w:val="00691478"/>
    <w:rsid w:val="00691E0E"/>
    <w:rsid w:val="00692E84"/>
    <w:rsid w:val="00694F83"/>
    <w:rsid w:val="00697CAF"/>
    <w:rsid w:val="00697D4A"/>
    <w:rsid w:val="00697E1C"/>
    <w:rsid w:val="006A0B92"/>
    <w:rsid w:val="006A1763"/>
    <w:rsid w:val="006A25A3"/>
    <w:rsid w:val="006A3B08"/>
    <w:rsid w:val="006A53F9"/>
    <w:rsid w:val="006A7584"/>
    <w:rsid w:val="006A7C20"/>
    <w:rsid w:val="006B05BD"/>
    <w:rsid w:val="006B3F93"/>
    <w:rsid w:val="006B6431"/>
    <w:rsid w:val="006B6D06"/>
    <w:rsid w:val="006C00A8"/>
    <w:rsid w:val="006C03A5"/>
    <w:rsid w:val="006C2926"/>
    <w:rsid w:val="006C2D98"/>
    <w:rsid w:val="006C30A9"/>
    <w:rsid w:val="006C3749"/>
    <w:rsid w:val="006C3EFB"/>
    <w:rsid w:val="006C4AB9"/>
    <w:rsid w:val="006C5A8B"/>
    <w:rsid w:val="006C6D40"/>
    <w:rsid w:val="006D105C"/>
    <w:rsid w:val="006D1410"/>
    <w:rsid w:val="006D18B4"/>
    <w:rsid w:val="006D561B"/>
    <w:rsid w:val="006D5701"/>
    <w:rsid w:val="006D6116"/>
    <w:rsid w:val="006D6499"/>
    <w:rsid w:val="006D659E"/>
    <w:rsid w:val="006E01C0"/>
    <w:rsid w:val="006E0DE9"/>
    <w:rsid w:val="006E1845"/>
    <w:rsid w:val="006E213A"/>
    <w:rsid w:val="006E22F6"/>
    <w:rsid w:val="006E26FF"/>
    <w:rsid w:val="006E3E52"/>
    <w:rsid w:val="006E44C6"/>
    <w:rsid w:val="006E5F22"/>
    <w:rsid w:val="006E665E"/>
    <w:rsid w:val="006E7191"/>
    <w:rsid w:val="006E729B"/>
    <w:rsid w:val="006E7C67"/>
    <w:rsid w:val="006F1287"/>
    <w:rsid w:val="006F161D"/>
    <w:rsid w:val="006F2867"/>
    <w:rsid w:val="006F32F8"/>
    <w:rsid w:val="006F33F7"/>
    <w:rsid w:val="006F379F"/>
    <w:rsid w:val="006F4677"/>
    <w:rsid w:val="006F46C6"/>
    <w:rsid w:val="006F62D8"/>
    <w:rsid w:val="006F67B8"/>
    <w:rsid w:val="006F6EAD"/>
    <w:rsid w:val="00701D11"/>
    <w:rsid w:val="00702F90"/>
    <w:rsid w:val="007036B2"/>
    <w:rsid w:val="007038C9"/>
    <w:rsid w:val="00703B84"/>
    <w:rsid w:val="00703F00"/>
    <w:rsid w:val="00704861"/>
    <w:rsid w:val="00705A12"/>
    <w:rsid w:val="00705ED6"/>
    <w:rsid w:val="00707071"/>
    <w:rsid w:val="00707DFD"/>
    <w:rsid w:val="007116F8"/>
    <w:rsid w:val="00713806"/>
    <w:rsid w:val="00713AFC"/>
    <w:rsid w:val="007144FC"/>
    <w:rsid w:val="007146A8"/>
    <w:rsid w:val="007164AA"/>
    <w:rsid w:val="00716698"/>
    <w:rsid w:val="00717290"/>
    <w:rsid w:val="00717D04"/>
    <w:rsid w:val="00721A3F"/>
    <w:rsid w:val="0072303A"/>
    <w:rsid w:val="0072352D"/>
    <w:rsid w:val="0072461E"/>
    <w:rsid w:val="0072488E"/>
    <w:rsid w:val="0072507A"/>
    <w:rsid w:val="00725A03"/>
    <w:rsid w:val="00725E45"/>
    <w:rsid w:val="00726F2B"/>
    <w:rsid w:val="00727D12"/>
    <w:rsid w:val="007314BA"/>
    <w:rsid w:val="00731CF1"/>
    <w:rsid w:val="00732709"/>
    <w:rsid w:val="00737E74"/>
    <w:rsid w:val="00740BF2"/>
    <w:rsid w:val="00742E31"/>
    <w:rsid w:val="00745E3D"/>
    <w:rsid w:val="00747072"/>
    <w:rsid w:val="00750E09"/>
    <w:rsid w:val="00751785"/>
    <w:rsid w:val="007533CE"/>
    <w:rsid w:val="00754D23"/>
    <w:rsid w:val="007565BC"/>
    <w:rsid w:val="00757A2B"/>
    <w:rsid w:val="00761CBA"/>
    <w:rsid w:val="0076229C"/>
    <w:rsid w:val="00763F42"/>
    <w:rsid w:val="00764D8C"/>
    <w:rsid w:val="00770308"/>
    <w:rsid w:val="00772616"/>
    <w:rsid w:val="00773667"/>
    <w:rsid w:val="00775F58"/>
    <w:rsid w:val="0077762C"/>
    <w:rsid w:val="00781028"/>
    <w:rsid w:val="0078111D"/>
    <w:rsid w:val="00781672"/>
    <w:rsid w:val="0078184A"/>
    <w:rsid w:val="0078347F"/>
    <w:rsid w:val="00784FC1"/>
    <w:rsid w:val="00785842"/>
    <w:rsid w:val="007861C4"/>
    <w:rsid w:val="00787E3D"/>
    <w:rsid w:val="00787FEC"/>
    <w:rsid w:val="00790238"/>
    <w:rsid w:val="0079083F"/>
    <w:rsid w:val="007911D5"/>
    <w:rsid w:val="007913E1"/>
    <w:rsid w:val="00791764"/>
    <w:rsid w:val="00791F63"/>
    <w:rsid w:val="007928B9"/>
    <w:rsid w:val="00795C59"/>
    <w:rsid w:val="00797A84"/>
    <w:rsid w:val="007A0420"/>
    <w:rsid w:val="007A1908"/>
    <w:rsid w:val="007A236B"/>
    <w:rsid w:val="007A354A"/>
    <w:rsid w:val="007A3874"/>
    <w:rsid w:val="007A3FF2"/>
    <w:rsid w:val="007A42DA"/>
    <w:rsid w:val="007A4BE5"/>
    <w:rsid w:val="007A75D9"/>
    <w:rsid w:val="007A7AD3"/>
    <w:rsid w:val="007B0236"/>
    <w:rsid w:val="007B1D1D"/>
    <w:rsid w:val="007B21EB"/>
    <w:rsid w:val="007B2449"/>
    <w:rsid w:val="007B32F4"/>
    <w:rsid w:val="007B42C4"/>
    <w:rsid w:val="007B661E"/>
    <w:rsid w:val="007B67FF"/>
    <w:rsid w:val="007B685F"/>
    <w:rsid w:val="007B74AA"/>
    <w:rsid w:val="007C0A67"/>
    <w:rsid w:val="007C1D3B"/>
    <w:rsid w:val="007C390A"/>
    <w:rsid w:val="007C3991"/>
    <w:rsid w:val="007C554B"/>
    <w:rsid w:val="007C56E3"/>
    <w:rsid w:val="007C6FD3"/>
    <w:rsid w:val="007D1586"/>
    <w:rsid w:val="007D16D3"/>
    <w:rsid w:val="007D2BCC"/>
    <w:rsid w:val="007D445B"/>
    <w:rsid w:val="007D586A"/>
    <w:rsid w:val="007D610A"/>
    <w:rsid w:val="007D6121"/>
    <w:rsid w:val="007E0CF6"/>
    <w:rsid w:val="007E3059"/>
    <w:rsid w:val="007E6AB7"/>
    <w:rsid w:val="007F1E67"/>
    <w:rsid w:val="007F39B9"/>
    <w:rsid w:val="008022FF"/>
    <w:rsid w:val="00802FEA"/>
    <w:rsid w:val="00803649"/>
    <w:rsid w:val="00804B8E"/>
    <w:rsid w:val="00805341"/>
    <w:rsid w:val="0080548F"/>
    <w:rsid w:val="00806B37"/>
    <w:rsid w:val="00806D9A"/>
    <w:rsid w:val="008071D0"/>
    <w:rsid w:val="008106A7"/>
    <w:rsid w:val="00811B6C"/>
    <w:rsid w:val="0081336F"/>
    <w:rsid w:val="0081365A"/>
    <w:rsid w:val="00813B6C"/>
    <w:rsid w:val="008148C1"/>
    <w:rsid w:val="00815866"/>
    <w:rsid w:val="00815CD0"/>
    <w:rsid w:val="00817513"/>
    <w:rsid w:val="008176E5"/>
    <w:rsid w:val="00817DA4"/>
    <w:rsid w:val="008207D1"/>
    <w:rsid w:val="00820FD4"/>
    <w:rsid w:val="00821077"/>
    <w:rsid w:val="008221AA"/>
    <w:rsid w:val="00822935"/>
    <w:rsid w:val="00822C74"/>
    <w:rsid w:val="008233EC"/>
    <w:rsid w:val="0082400D"/>
    <w:rsid w:val="00824527"/>
    <w:rsid w:val="00824785"/>
    <w:rsid w:val="0082717B"/>
    <w:rsid w:val="00827863"/>
    <w:rsid w:val="00827B8F"/>
    <w:rsid w:val="008308BD"/>
    <w:rsid w:val="00831251"/>
    <w:rsid w:val="00831722"/>
    <w:rsid w:val="008321C4"/>
    <w:rsid w:val="00836B52"/>
    <w:rsid w:val="00841167"/>
    <w:rsid w:val="00842474"/>
    <w:rsid w:val="00843545"/>
    <w:rsid w:val="00844C0F"/>
    <w:rsid w:val="0084641A"/>
    <w:rsid w:val="00847B37"/>
    <w:rsid w:val="0085018A"/>
    <w:rsid w:val="00850F31"/>
    <w:rsid w:val="00851123"/>
    <w:rsid w:val="00851E03"/>
    <w:rsid w:val="0085406E"/>
    <w:rsid w:val="00854627"/>
    <w:rsid w:val="008556F3"/>
    <w:rsid w:val="0085577D"/>
    <w:rsid w:val="00855C47"/>
    <w:rsid w:val="00857246"/>
    <w:rsid w:val="00860AC3"/>
    <w:rsid w:val="00860E10"/>
    <w:rsid w:val="008616F8"/>
    <w:rsid w:val="00862ADE"/>
    <w:rsid w:val="00863120"/>
    <w:rsid w:val="0086550E"/>
    <w:rsid w:val="00866493"/>
    <w:rsid w:val="00866656"/>
    <w:rsid w:val="00866869"/>
    <w:rsid w:val="00866E14"/>
    <w:rsid w:val="008704E5"/>
    <w:rsid w:val="008711B6"/>
    <w:rsid w:val="008712CE"/>
    <w:rsid w:val="00872610"/>
    <w:rsid w:val="00872EDB"/>
    <w:rsid w:val="008739AA"/>
    <w:rsid w:val="008743FA"/>
    <w:rsid w:val="00874818"/>
    <w:rsid w:val="00880206"/>
    <w:rsid w:val="00880E05"/>
    <w:rsid w:val="0088191E"/>
    <w:rsid w:val="00881C67"/>
    <w:rsid w:val="00882C8F"/>
    <w:rsid w:val="00883431"/>
    <w:rsid w:val="00884918"/>
    <w:rsid w:val="00884DF5"/>
    <w:rsid w:val="008852D7"/>
    <w:rsid w:val="0088576F"/>
    <w:rsid w:val="00890B8C"/>
    <w:rsid w:val="00890CCF"/>
    <w:rsid w:val="008916EC"/>
    <w:rsid w:val="00891EBA"/>
    <w:rsid w:val="00892772"/>
    <w:rsid w:val="00893661"/>
    <w:rsid w:val="00893CFC"/>
    <w:rsid w:val="00895E48"/>
    <w:rsid w:val="008962AA"/>
    <w:rsid w:val="008967D0"/>
    <w:rsid w:val="00896CAF"/>
    <w:rsid w:val="00897922"/>
    <w:rsid w:val="00897CA8"/>
    <w:rsid w:val="008A08D6"/>
    <w:rsid w:val="008A10E9"/>
    <w:rsid w:val="008A2AC3"/>
    <w:rsid w:val="008A3731"/>
    <w:rsid w:val="008A4AEC"/>
    <w:rsid w:val="008A4CB2"/>
    <w:rsid w:val="008A6652"/>
    <w:rsid w:val="008A6BD8"/>
    <w:rsid w:val="008A6C61"/>
    <w:rsid w:val="008A7C6E"/>
    <w:rsid w:val="008B0A17"/>
    <w:rsid w:val="008B0AE2"/>
    <w:rsid w:val="008B13EE"/>
    <w:rsid w:val="008B2A17"/>
    <w:rsid w:val="008B2A71"/>
    <w:rsid w:val="008B390D"/>
    <w:rsid w:val="008B4332"/>
    <w:rsid w:val="008B500C"/>
    <w:rsid w:val="008B5075"/>
    <w:rsid w:val="008B53C7"/>
    <w:rsid w:val="008B6034"/>
    <w:rsid w:val="008B66BB"/>
    <w:rsid w:val="008B6E78"/>
    <w:rsid w:val="008B6FFD"/>
    <w:rsid w:val="008B7E28"/>
    <w:rsid w:val="008C0D17"/>
    <w:rsid w:val="008C16E7"/>
    <w:rsid w:val="008C2013"/>
    <w:rsid w:val="008C41EC"/>
    <w:rsid w:val="008C474C"/>
    <w:rsid w:val="008C7D09"/>
    <w:rsid w:val="008D11AF"/>
    <w:rsid w:val="008D1FDD"/>
    <w:rsid w:val="008D2961"/>
    <w:rsid w:val="008D3F94"/>
    <w:rsid w:val="008D4853"/>
    <w:rsid w:val="008D5A60"/>
    <w:rsid w:val="008D6048"/>
    <w:rsid w:val="008D6B1C"/>
    <w:rsid w:val="008D7D45"/>
    <w:rsid w:val="008E0EA3"/>
    <w:rsid w:val="008E1E17"/>
    <w:rsid w:val="008E2E41"/>
    <w:rsid w:val="008E37C6"/>
    <w:rsid w:val="008E46B9"/>
    <w:rsid w:val="008E6497"/>
    <w:rsid w:val="008E6898"/>
    <w:rsid w:val="008F0149"/>
    <w:rsid w:val="008F0AD5"/>
    <w:rsid w:val="008F1F98"/>
    <w:rsid w:val="008F3BDB"/>
    <w:rsid w:val="008F56AE"/>
    <w:rsid w:val="008F63C6"/>
    <w:rsid w:val="008F78BC"/>
    <w:rsid w:val="0090011A"/>
    <w:rsid w:val="00900C7C"/>
    <w:rsid w:val="00903ADA"/>
    <w:rsid w:val="00910216"/>
    <w:rsid w:val="0091081D"/>
    <w:rsid w:val="00911E43"/>
    <w:rsid w:val="009129B1"/>
    <w:rsid w:val="00912D76"/>
    <w:rsid w:val="00913DDB"/>
    <w:rsid w:val="00913F8E"/>
    <w:rsid w:val="00914B55"/>
    <w:rsid w:val="00914F4F"/>
    <w:rsid w:val="009208F7"/>
    <w:rsid w:val="00921190"/>
    <w:rsid w:val="009211D3"/>
    <w:rsid w:val="009216D8"/>
    <w:rsid w:val="00922D57"/>
    <w:rsid w:val="00922ED2"/>
    <w:rsid w:val="00923946"/>
    <w:rsid w:val="00923973"/>
    <w:rsid w:val="00923CE2"/>
    <w:rsid w:val="0092669E"/>
    <w:rsid w:val="009279C7"/>
    <w:rsid w:val="00930837"/>
    <w:rsid w:val="0093088B"/>
    <w:rsid w:val="00930F10"/>
    <w:rsid w:val="009313A2"/>
    <w:rsid w:val="0093168B"/>
    <w:rsid w:val="00931729"/>
    <w:rsid w:val="009319CC"/>
    <w:rsid w:val="009322D0"/>
    <w:rsid w:val="00934B71"/>
    <w:rsid w:val="00935179"/>
    <w:rsid w:val="0093581B"/>
    <w:rsid w:val="0093603D"/>
    <w:rsid w:val="00936ABE"/>
    <w:rsid w:val="00936DE2"/>
    <w:rsid w:val="00944666"/>
    <w:rsid w:val="00945886"/>
    <w:rsid w:val="009458CB"/>
    <w:rsid w:val="00946C3D"/>
    <w:rsid w:val="00950C32"/>
    <w:rsid w:val="00953A76"/>
    <w:rsid w:val="009541EE"/>
    <w:rsid w:val="00955180"/>
    <w:rsid w:val="009566E6"/>
    <w:rsid w:val="0095707B"/>
    <w:rsid w:val="00957883"/>
    <w:rsid w:val="00960EBC"/>
    <w:rsid w:val="00960EC0"/>
    <w:rsid w:val="009640BE"/>
    <w:rsid w:val="009654D3"/>
    <w:rsid w:val="00966A4F"/>
    <w:rsid w:val="00967391"/>
    <w:rsid w:val="00970A55"/>
    <w:rsid w:val="0097202C"/>
    <w:rsid w:val="009734D4"/>
    <w:rsid w:val="00973524"/>
    <w:rsid w:val="009737D5"/>
    <w:rsid w:val="009738F2"/>
    <w:rsid w:val="00973AC5"/>
    <w:rsid w:val="00974314"/>
    <w:rsid w:val="00975B70"/>
    <w:rsid w:val="0097796A"/>
    <w:rsid w:val="009807A8"/>
    <w:rsid w:val="00982005"/>
    <w:rsid w:val="0098201C"/>
    <w:rsid w:val="00982F7F"/>
    <w:rsid w:val="00983518"/>
    <w:rsid w:val="009852E9"/>
    <w:rsid w:val="009853CC"/>
    <w:rsid w:val="009864EF"/>
    <w:rsid w:val="00986A01"/>
    <w:rsid w:val="00987062"/>
    <w:rsid w:val="00987920"/>
    <w:rsid w:val="00987E23"/>
    <w:rsid w:val="009903A8"/>
    <w:rsid w:val="00990A95"/>
    <w:rsid w:val="0099219A"/>
    <w:rsid w:val="00995C56"/>
    <w:rsid w:val="009968AB"/>
    <w:rsid w:val="009A02E7"/>
    <w:rsid w:val="009A1A6A"/>
    <w:rsid w:val="009A377B"/>
    <w:rsid w:val="009A3AD2"/>
    <w:rsid w:val="009A4466"/>
    <w:rsid w:val="009A4CD8"/>
    <w:rsid w:val="009A4F2D"/>
    <w:rsid w:val="009A5985"/>
    <w:rsid w:val="009A6052"/>
    <w:rsid w:val="009A6B01"/>
    <w:rsid w:val="009B1404"/>
    <w:rsid w:val="009B25C9"/>
    <w:rsid w:val="009B3E52"/>
    <w:rsid w:val="009B5481"/>
    <w:rsid w:val="009B5DD8"/>
    <w:rsid w:val="009B7C0F"/>
    <w:rsid w:val="009C08F3"/>
    <w:rsid w:val="009C0F4F"/>
    <w:rsid w:val="009C161F"/>
    <w:rsid w:val="009C2168"/>
    <w:rsid w:val="009C2276"/>
    <w:rsid w:val="009C2803"/>
    <w:rsid w:val="009C3821"/>
    <w:rsid w:val="009C3D7D"/>
    <w:rsid w:val="009C7687"/>
    <w:rsid w:val="009D03FE"/>
    <w:rsid w:val="009D09D2"/>
    <w:rsid w:val="009D0DFC"/>
    <w:rsid w:val="009D29A2"/>
    <w:rsid w:val="009D57A6"/>
    <w:rsid w:val="009D7E45"/>
    <w:rsid w:val="009E114E"/>
    <w:rsid w:val="009E2C81"/>
    <w:rsid w:val="009E5BFB"/>
    <w:rsid w:val="009E62DB"/>
    <w:rsid w:val="009F028E"/>
    <w:rsid w:val="009F05C6"/>
    <w:rsid w:val="009F2A40"/>
    <w:rsid w:val="009F2F0F"/>
    <w:rsid w:val="009F338E"/>
    <w:rsid w:val="009F3AB3"/>
    <w:rsid w:val="00A012CD"/>
    <w:rsid w:val="00A01A5C"/>
    <w:rsid w:val="00A02D68"/>
    <w:rsid w:val="00A040E4"/>
    <w:rsid w:val="00A10E7C"/>
    <w:rsid w:val="00A11D04"/>
    <w:rsid w:val="00A126F1"/>
    <w:rsid w:val="00A12B8D"/>
    <w:rsid w:val="00A12F53"/>
    <w:rsid w:val="00A13D04"/>
    <w:rsid w:val="00A1614D"/>
    <w:rsid w:val="00A1667B"/>
    <w:rsid w:val="00A16B5D"/>
    <w:rsid w:val="00A208E9"/>
    <w:rsid w:val="00A2178E"/>
    <w:rsid w:val="00A21B1A"/>
    <w:rsid w:val="00A2272B"/>
    <w:rsid w:val="00A22CD3"/>
    <w:rsid w:val="00A22F06"/>
    <w:rsid w:val="00A24181"/>
    <w:rsid w:val="00A26665"/>
    <w:rsid w:val="00A27D76"/>
    <w:rsid w:val="00A310F6"/>
    <w:rsid w:val="00A319AD"/>
    <w:rsid w:val="00A33998"/>
    <w:rsid w:val="00A36F99"/>
    <w:rsid w:val="00A377AB"/>
    <w:rsid w:val="00A3783F"/>
    <w:rsid w:val="00A37F05"/>
    <w:rsid w:val="00A420B3"/>
    <w:rsid w:val="00A42DB7"/>
    <w:rsid w:val="00A42F40"/>
    <w:rsid w:val="00A44026"/>
    <w:rsid w:val="00A44C1F"/>
    <w:rsid w:val="00A459DC"/>
    <w:rsid w:val="00A47530"/>
    <w:rsid w:val="00A5060C"/>
    <w:rsid w:val="00A50B97"/>
    <w:rsid w:val="00A52800"/>
    <w:rsid w:val="00A52BCC"/>
    <w:rsid w:val="00A53314"/>
    <w:rsid w:val="00A552C4"/>
    <w:rsid w:val="00A55461"/>
    <w:rsid w:val="00A561E3"/>
    <w:rsid w:val="00A606D2"/>
    <w:rsid w:val="00A6074D"/>
    <w:rsid w:val="00A60D7B"/>
    <w:rsid w:val="00A61A34"/>
    <w:rsid w:val="00A61C25"/>
    <w:rsid w:val="00A66335"/>
    <w:rsid w:val="00A718EE"/>
    <w:rsid w:val="00A7284A"/>
    <w:rsid w:val="00A7579C"/>
    <w:rsid w:val="00A76ECE"/>
    <w:rsid w:val="00A77670"/>
    <w:rsid w:val="00A80690"/>
    <w:rsid w:val="00A80AF8"/>
    <w:rsid w:val="00A81148"/>
    <w:rsid w:val="00A81BE7"/>
    <w:rsid w:val="00A82BD3"/>
    <w:rsid w:val="00A82CD2"/>
    <w:rsid w:val="00A843AB"/>
    <w:rsid w:val="00A85E28"/>
    <w:rsid w:val="00A8667F"/>
    <w:rsid w:val="00A90497"/>
    <w:rsid w:val="00A927BE"/>
    <w:rsid w:val="00A93770"/>
    <w:rsid w:val="00A93C52"/>
    <w:rsid w:val="00A95C6A"/>
    <w:rsid w:val="00A95F59"/>
    <w:rsid w:val="00A96CFC"/>
    <w:rsid w:val="00A977ED"/>
    <w:rsid w:val="00A97B38"/>
    <w:rsid w:val="00AA0254"/>
    <w:rsid w:val="00AA0E18"/>
    <w:rsid w:val="00AA0E53"/>
    <w:rsid w:val="00AA2138"/>
    <w:rsid w:val="00AA21D3"/>
    <w:rsid w:val="00AA256D"/>
    <w:rsid w:val="00AA4EF1"/>
    <w:rsid w:val="00AA5FDF"/>
    <w:rsid w:val="00AB0447"/>
    <w:rsid w:val="00AB1B24"/>
    <w:rsid w:val="00AB23BE"/>
    <w:rsid w:val="00AB3577"/>
    <w:rsid w:val="00AB4799"/>
    <w:rsid w:val="00AB5811"/>
    <w:rsid w:val="00AB71BE"/>
    <w:rsid w:val="00AB7915"/>
    <w:rsid w:val="00AC0131"/>
    <w:rsid w:val="00AC0A4D"/>
    <w:rsid w:val="00AC2888"/>
    <w:rsid w:val="00AC60F8"/>
    <w:rsid w:val="00AC661F"/>
    <w:rsid w:val="00AD0742"/>
    <w:rsid w:val="00AD0D1A"/>
    <w:rsid w:val="00AD178B"/>
    <w:rsid w:val="00AD1EBA"/>
    <w:rsid w:val="00AD2358"/>
    <w:rsid w:val="00AD3801"/>
    <w:rsid w:val="00AE2757"/>
    <w:rsid w:val="00AE38DB"/>
    <w:rsid w:val="00AE49B3"/>
    <w:rsid w:val="00AE4BFE"/>
    <w:rsid w:val="00AE551B"/>
    <w:rsid w:val="00AF0E5C"/>
    <w:rsid w:val="00AF1F0D"/>
    <w:rsid w:val="00AF3A18"/>
    <w:rsid w:val="00AF4C20"/>
    <w:rsid w:val="00AF5ACC"/>
    <w:rsid w:val="00AF5E1D"/>
    <w:rsid w:val="00B004BD"/>
    <w:rsid w:val="00B00569"/>
    <w:rsid w:val="00B00FFD"/>
    <w:rsid w:val="00B03A09"/>
    <w:rsid w:val="00B03FB3"/>
    <w:rsid w:val="00B041AD"/>
    <w:rsid w:val="00B041D6"/>
    <w:rsid w:val="00B0477C"/>
    <w:rsid w:val="00B06D82"/>
    <w:rsid w:val="00B127F7"/>
    <w:rsid w:val="00B12BC9"/>
    <w:rsid w:val="00B130E6"/>
    <w:rsid w:val="00B14E95"/>
    <w:rsid w:val="00B15552"/>
    <w:rsid w:val="00B20510"/>
    <w:rsid w:val="00B20E3F"/>
    <w:rsid w:val="00B215C7"/>
    <w:rsid w:val="00B21DA5"/>
    <w:rsid w:val="00B23411"/>
    <w:rsid w:val="00B2392C"/>
    <w:rsid w:val="00B239E7"/>
    <w:rsid w:val="00B23A69"/>
    <w:rsid w:val="00B23D63"/>
    <w:rsid w:val="00B24B68"/>
    <w:rsid w:val="00B2696A"/>
    <w:rsid w:val="00B312EC"/>
    <w:rsid w:val="00B31BBD"/>
    <w:rsid w:val="00B32254"/>
    <w:rsid w:val="00B3300C"/>
    <w:rsid w:val="00B336A2"/>
    <w:rsid w:val="00B34CA8"/>
    <w:rsid w:val="00B35637"/>
    <w:rsid w:val="00B3720D"/>
    <w:rsid w:val="00B37E27"/>
    <w:rsid w:val="00B37EBB"/>
    <w:rsid w:val="00B37EC8"/>
    <w:rsid w:val="00B406EB"/>
    <w:rsid w:val="00B41A07"/>
    <w:rsid w:val="00B42412"/>
    <w:rsid w:val="00B4296A"/>
    <w:rsid w:val="00B42B47"/>
    <w:rsid w:val="00B44B25"/>
    <w:rsid w:val="00B44FB8"/>
    <w:rsid w:val="00B46235"/>
    <w:rsid w:val="00B471FC"/>
    <w:rsid w:val="00B47B99"/>
    <w:rsid w:val="00B51AB8"/>
    <w:rsid w:val="00B52260"/>
    <w:rsid w:val="00B55B22"/>
    <w:rsid w:val="00B56585"/>
    <w:rsid w:val="00B566BC"/>
    <w:rsid w:val="00B5681F"/>
    <w:rsid w:val="00B577F8"/>
    <w:rsid w:val="00B60E4F"/>
    <w:rsid w:val="00B61B3C"/>
    <w:rsid w:val="00B61C7C"/>
    <w:rsid w:val="00B64171"/>
    <w:rsid w:val="00B65714"/>
    <w:rsid w:val="00B65779"/>
    <w:rsid w:val="00B66D8D"/>
    <w:rsid w:val="00B7157D"/>
    <w:rsid w:val="00B71F7A"/>
    <w:rsid w:val="00B730AC"/>
    <w:rsid w:val="00B73CD6"/>
    <w:rsid w:val="00B74544"/>
    <w:rsid w:val="00B74B74"/>
    <w:rsid w:val="00B75B18"/>
    <w:rsid w:val="00B75FC0"/>
    <w:rsid w:val="00B77CF8"/>
    <w:rsid w:val="00B80CF6"/>
    <w:rsid w:val="00B80D79"/>
    <w:rsid w:val="00B81871"/>
    <w:rsid w:val="00B83AA3"/>
    <w:rsid w:val="00B84FC5"/>
    <w:rsid w:val="00B85E69"/>
    <w:rsid w:val="00B9260B"/>
    <w:rsid w:val="00B92B49"/>
    <w:rsid w:val="00B93327"/>
    <w:rsid w:val="00B9440E"/>
    <w:rsid w:val="00B946D7"/>
    <w:rsid w:val="00B956B5"/>
    <w:rsid w:val="00B96149"/>
    <w:rsid w:val="00B96453"/>
    <w:rsid w:val="00B97316"/>
    <w:rsid w:val="00B97BED"/>
    <w:rsid w:val="00B97DCF"/>
    <w:rsid w:val="00BA0282"/>
    <w:rsid w:val="00BA0905"/>
    <w:rsid w:val="00BA1958"/>
    <w:rsid w:val="00BA26BB"/>
    <w:rsid w:val="00BA2F88"/>
    <w:rsid w:val="00BA3071"/>
    <w:rsid w:val="00BA698A"/>
    <w:rsid w:val="00BA6ACC"/>
    <w:rsid w:val="00BB058D"/>
    <w:rsid w:val="00BB0B5D"/>
    <w:rsid w:val="00BB1C0B"/>
    <w:rsid w:val="00BB262B"/>
    <w:rsid w:val="00BB614A"/>
    <w:rsid w:val="00BB6FCE"/>
    <w:rsid w:val="00BB7BFE"/>
    <w:rsid w:val="00BC0625"/>
    <w:rsid w:val="00BC080A"/>
    <w:rsid w:val="00BC1117"/>
    <w:rsid w:val="00BC54A3"/>
    <w:rsid w:val="00BC63BF"/>
    <w:rsid w:val="00BD0B90"/>
    <w:rsid w:val="00BD13F4"/>
    <w:rsid w:val="00BD26DC"/>
    <w:rsid w:val="00BD3A5F"/>
    <w:rsid w:val="00BD4A8B"/>
    <w:rsid w:val="00BD4DFF"/>
    <w:rsid w:val="00BE0101"/>
    <w:rsid w:val="00BE07C0"/>
    <w:rsid w:val="00BE0E9E"/>
    <w:rsid w:val="00BE3E62"/>
    <w:rsid w:val="00BE486D"/>
    <w:rsid w:val="00BE4D52"/>
    <w:rsid w:val="00BE5667"/>
    <w:rsid w:val="00BE59F1"/>
    <w:rsid w:val="00BF0897"/>
    <w:rsid w:val="00BF252A"/>
    <w:rsid w:val="00BF2C39"/>
    <w:rsid w:val="00BF3285"/>
    <w:rsid w:val="00BF378C"/>
    <w:rsid w:val="00BF3B64"/>
    <w:rsid w:val="00BF3C06"/>
    <w:rsid w:val="00BF5188"/>
    <w:rsid w:val="00BF605D"/>
    <w:rsid w:val="00BF71C5"/>
    <w:rsid w:val="00C00790"/>
    <w:rsid w:val="00C00A79"/>
    <w:rsid w:val="00C01371"/>
    <w:rsid w:val="00C04FFE"/>
    <w:rsid w:val="00C07DC3"/>
    <w:rsid w:val="00C10C46"/>
    <w:rsid w:val="00C11316"/>
    <w:rsid w:val="00C11627"/>
    <w:rsid w:val="00C11831"/>
    <w:rsid w:val="00C12856"/>
    <w:rsid w:val="00C13B76"/>
    <w:rsid w:val="00C16927"/>
    <w:rsid w:val="00C17E4D"/>
    <w:rsid w:val="00C201DF"/>
    <w:rsid w:val="00C211B2"/>
    <w:rsid w:val="00C21FCA"/>
    <w:rsid w:val="00C221A6"/>
    <w:rsid w:val="00C22CC1"/>
    <w:rsid w:val="00C247B2"/>
    <w:rsid w:val="00C248A8"/>
    <w:rsid w:val="00C253E1"/>
    <w:rsid w:val="00C2738E"/>
    <w:rsid w:val="00C3012B"/>
    <w:rsid w:val="00C30BEE"/>
    <w:rsid w:val="00C30CE3"/>
    <w:rsid w:val="00C331AD"/>
    <w:rsid w:val="00C332E1"/>
    <w:rsid w:val="00C337A9"/>
    <w:rsid w:val="00C34816"/>
    <w:rsid w:val="00C34A1D"/>
    <w:rsid w:val="00C34D12"/>
    <w:rsid w:val="00C35370"/>
    <w:rsid w:val="00C405FD"/>
    <w:rsid w:val="00C40A03"/>
    <w:rsid w:val="00C42F13"/>
    <w:rsid w:val="00C4323A"/>
    <w:rsid w:val="00C4347C"/>
    <w:rsid w:val="00C4390F"/>
    <w:rsid w:val="00C452C3"/>
    <w:rsid w:val="00C45C2B"/>
    <w:rsid w:val="00C466EA"/>
    <w:rsid w:val="00C46B3C"/>
    <w:rsid w:val="00C47994"/>
    <w:rsid w:val="00C5189D"/>
    <w:rsid w:val="00C52919"/>
    <w:rsid w:val="00C52DF7"/>
    <w:rsid w:val="00C5326E"/>
    <w:rsid w:val="00C539EE"/>
    <w:rsid w:val="00C53CC8"/>
    <w:rsid w:val="00C54C06"/>
    <w:rsid w:val="00C601AE"/>
    <w:rsid w:val="00C60205"/>
    <w:rsid w:val="00C60615"/>
    <w:rsid w:val="00C61578"/>
    <w:rsid w:val="00C61B99"/>
    <w:rsid w:val="00C62E0A"/>
    <w:rsid w:val="00C63A9E"/>
    <w:rsid w:val="00C646D2"/>
    <w:rsid w:val="00C64A76"/>
    <w:rsid w:val="00C6509A"/>
    <w:rsid w:val="00C67828"/>
    <w:rsid w:val="00C7018A"/>
    <w:rsid w:val="00C7077D"/>
    <w:rsid w:val="00C72C05"/>
    <w:rsid w:val="00C72D48"/>
    <w:rsid w:val="00C740E6"/>
    <w:rsid w:val="00C741C9"/>
    <w:rsid w:val="00C74904"/>
    <w:rsid w:val="00C75744"/>
    <w:rsid w:val="00C760AC"/>
    <w:rsid w:val="00C76817"/>
    <w:rsid w:val="00C776E4"/>
    <w:rsid w:val="00C81F67"/>
    <w:rsid w:val="00C82F3C"/>
    <w:rsid w:val="00C834F2"/>
    <w:rsid w:val="00C83D53"/>
    <w:rsid w:val="00C85078"/>
    <w:rsid w:val="00C85993"/>
    <w:rsid w:val="00C86334"/>
    <w:rsid w:val="00C869D1"/>
    <w:rsid w:val="00C90441"/>
    <w:rsid w:val="00C9135D"/>
    <w:rsid w:val="00C91F02"/>
    <w:rsid w:val="00C9460D"/>
    <w:rsid w:val="00C9482A"/>
    <w:rsid w:val="00C94ABA"/>
    <w:rsid w:val="00CA06B8"/>
    <w:rsid w:val="00CA48F5"/>
    <w:rsid w:val="00CA4F10"/>
    <w:rsid w:val="00CA53AC"/>
    <w:rsid w:val="00CB0593"/>
    <w:rsid w:val="00CB09F9"/>
    <w:rsid w:val="00CB27A1"/>
    <w:rsid w:val="00CB4A3F"/>
    <w:rsid w:val="00CB4C4B"/>
    <w:rsid w:val="00CB4D5A"/>
    <w:rsid w:val="00CB50AF"/>
    <w:rsid w:val="00CB5C52"/>
    <w:rsid w:val="00CB5F41"/>
    <w:rsid w:val="00CB70F7"/>
    <w:rsid w:val="00CB71E3"/>
    <w:rsid w:val="00CC0232"/>
    <w:rsid w:val="00CC0524"/>
    <w:rsid w:val="00CC1BDE"/>
    <w:rsid w:val="00CC4CB6"/>
    <w:rsid w:val="00CC553C"/>
    <w:rsid w:val="00CC6140"/>
    <w:rsid w:val="00CD25ED"/>
    <w:rsid w:val="00CD4847"/>
    <w:rsid w:val="00CD4A57"/>
    <w:rsid w:val="00CD4E39"/>
    <w:rsid w:val="00CD54B0"/>
    <w:rsid w:val="00CD7277"/>
    <w:rsid w:val="00CE0FA3"/>
    <w:rsid w:val="00CE20F6"/>
    <w:rsid w:val="00CE2BA5"/>
    <w:rsid w:val="00CE3253"/>
    <w:rsid w:val="00CE418F"/>
    <w:rsid w:val="00CE5B47"/>
    <w:rsid w:val="00CE6FC3"/>
    <w:rsid w:val="00CF17D5"/>
    <w:rsid w:val="00CF2B8D"/>
    <w:rsid w:val="00CF3426"/>
    <w:rsid w:val="00CF3542"/>
    <w:rsid w:val="00CF3FE3"/>
    <w:rsid w:val="00CF644A"/>
    <w:rsid w:val="00CF7407"/>
    <w:rsid w:val="00CF7A4E"/>
    <w:rsid w:val="00D01ABB"/>
    <w:rsid w:val="00D01C4A"/>
    <w:rsid w:val="00D01CD9"/>
    <w:rsid w:val="00D028EC"/>
    <w:rsid w:val="00D02B59"/>
    <w:rsid w:val="00D03609"/>
    <w:rsid w:val="00D03772"/>
    <w:rsid w:val="00D072D9"/>
    <w:rsid w:val="00D10690"/>
    <w:rsid w:val="00D11402"/>
    <w:rsid w:val="00D1273E"/>
    <w:rsid w:val="00D12D3B"/>
    <w:rsid w:val="00D1373A"/>
    <w:rsid w:val="00D14981"/>
    <w:rsid w:val="00D14CD2"/>
    <w:rsid w:val="00D1744B"/>
    <w:rsid w:val="00D17983"/>
    <w:rsid w:val="00D17D41"/>
    <w:rsid w:val="00D205B9"/>
    <w:rsid w:val="00D2147A"/>
    <w:rsid w:val="00D21DAC"/>
    <w:rsid w:val="00D233F5"/>
    <w:rsid w:val="00D251EC"/>
    <w:rsid w:val="00D25424"/>
    <w:rsid w:val="00D25B84"/>
    <w:rsid w:val="00D25E1C"/>
    <w:rsid w:val="00D27342"/>
    <w:rsid w:val="00D30F72"/>
    <w:rsid w:val="00D340DD"/>
    <w:rsid w:val="00D3443B"/>
    <w:rsid w:val="00D345CB"/>
    <w:rsid w:val="00D34895"/>
    <w:rsid w:val="00D35D2C"/>
    <w:rsid w:val="00D36D71"/>
    <w:rsid w:val="00D405EF"/>
    <w:rsid w:val="00D40D81"/>
    <w:rsid w:val="00D41434"/>
    <w:rsid w:val="00D440A4"/>
    <w:rsid w:val="00D440A8"/>
    <w:rsid w:val="00D44CD8"/>
    <w:rsid w:val="00D451A9"/>
    <w:rsid w:val="00D45A5A"/>
    <w:rsid w:val="00D45DB7"/>
    <w:rsid w:val="00D463A3"/>
    <w:rsid w:val="00D50A54"/>
    <w:rsid w:val="00D51325"/>
    <w:rsid w:val="00D520B7"/>
    <w:rsid w:val="00D5328A"/>
    <w:rsid w:val="00D5381C"/>
    <w:rsid w:val="00D54FCA"/>
    <w:rsid w:val="00D55CA7"/>
    <w:rsid w:val="00D61136"/>
    <w:rsid w:val="00D61844"/>
    <w:rsid w:val="00D61EAB"/>
    <w:rsid w:val="00D64358"/>
    <w:rsid w:val="00D64666"/>
    <w:rsid w:val="00D67AF2"/>
    <w:rsid w:val="00D70788"/>
    <w:rsid w:val="00D707B5"/>
    <w:rsid w:val="00D7170F"/>
    <w:rsid w:val="00D7271E"/>
    <w:rsid w:val="00D735B4"/>
    <w:rsid w:val="00D74C4E"/>
    <w:rsid w:val="00D77FD4"/>
    <w:rsid w:val="00D80770"/>
    <w:rsid w:val="00D8079D"/>
    <w:rsid w:val="00D83C87"/>
    <w:rsid w:val="00D84427"/>
    <w:rsid w:val="00D84D19"/>
    <w:rsid w:val="00D85713"/>
    <w:rsid w:val="00D85FD9"/>
    <w:rsid w:val="00D86396"/>
    <w:rsid w:val="00D86BB9"/>
    <w:rsid w:val="00D86BD3"/>
    <w:rsid w:val="00D870B6"/>
    <w:rsid w:val="00D87327"/>
    <w:rsid w:val="00D91227"/>
    <w:rsid w:val="00D927D6"/>
    <w:rsid w:val="00D93313"/>
    <w:rsid w:val="00D936A3"/>
    <w:rsid w:val="00D943BE"/>
    <w:rsid w:val="00D947DA"/>
    <w:rsid w:val="00D95FCA"/>
    <w:rsid w:val="00D962B9"/>
    <w:rsid w:val="00D96CCC"/>
    <w:rsid w:val="00D96EF0"/>
    <w:rsid w:val="00D97291"/>
    <w:rsid w:val="00DA1877"/>
    <w:rsid w:val="00DA1A8C"/>
    <w:rsid w:val="00DA283E"/>
    <w:rsid w:val="00DA2EA1"/>
    <w:rsid w:val="00DA3B77"/>
    <w:rsid w:val="00DA49AB"/>
    <w:rsid w:val="00DA5CBB"/>
    <w:rsid w:val="00DA5E5E"/>
    <w:rsid w:val="00DA793C"/>
    <w:rsid w:val="00DB0D49"/>
    <w:rsid w:val="00DB295E"/>
    <w:rsid w:val="00DB2F40"/>
    <w:rsid w:val="00DB56B7"/>
    <w:rsid w:val="00DB728D"/>
    <w:rsid w:val="00DB7894"/>
    <w:rsid w:val="00DB7BB5"/>
    <w:rsid w:val="00DC074B"/>
    <w:rsid w:val="00DC0814"/>
    <w:rsid w:val="00DC0BA9"/>
    <w:rsid w:val="00DC28A3"/>
    <w:rsid w:val="00DC471F"/>
    <w:rsid w:val="00DC5944"/>
    <w:rsid w:val="00DC665C"/>
    <w:rsid w:val="00DD090E"/>
    <w:rsid w:val="00DD0DF9"/>
    <w:rsid w:val="00DD2CBF"/>
    <w:rsid w:val="00DD54C7"/>
    <w:rsid w:val="00DD57A4"/>
    <w:rsid w:val="00DD6BD0"/>
    <w:rsid w:val="00DD71AA"/>
    <w:rsid w:val="00DE09A5"/>
    <w:rsid w:val="00DE09FA"/>
    <w:rsid w:val="00DE240A"/>
    <w:rsid w:val="00DE2E7D"/>
    <w:rsid w:val="00DE3D76"/>
    <w:rsid w:val="00DE450C"/>
    <w:rsid w:val="00DE68B6"/>
    <w:rsid w:val="00DE6FE8"/>
    <w:rsid w:val="00DE7223"/>
    <w:rsid w:val="00DE76C4"/>
    <w:rsid w:val="00DF003F"/>
    <w:rsid w:val="00DF2D1E"/>
    <w:rsid w:val="00DF4928"/>
    <w:rsid w:val="00DF62C7"/>
    <w:rsid w:val="00DF6F09"/>
    <w:rsid w:val="00DF7DAB"/>
    <w:rsid w:val="00E0029E"/>
    <w:rsid w:val="00E002F0"/>
    <w:rsid w:val="00E00549"/>
    <w:rsid w:val="00E00F9D"/>
    <w:rsid w:val="00E01F42"/>
    <w:rsid w:val="00E023A2"/>
    <w:rsid w:val="00E046EE"/>
    <w:rsid w:val="00E05B2E"/>
    <w:rsid w:val="00E06E29"/>
    <w:rsid w:val="00E07911"/>
    <w:rsid w:val="00E14819"/>
    <w:rsid w:val="00E15DBD"/>
    <w:rsid w:val="00E164FD"/>
    <w:rsid w:val="00E16CF0"/>
    <w:rsid w:val="00E16EA3"/>
    <w:rsid w:val="00E21058"/>
    <w:rsid w:val="00E22BF9"/>
    <w:rsid w:val="00E2323B"/>
    <w:rsid w:val="00E242FB"/>
    <w:rsid w:val="00E24DD3"/>
    <w:rsid w:val="00E261C3"/>
    <w:rsid w:val="00E27F1C"/>
    <w:rsid w:val="00E30CFC"/>
    <w:rsid w:val="00E31A92"/>
    <w:rsid w:val="00E32D66"/>
    <w:rsid w:val="00E33D1F"/>
    <w:rsid w:val="00E35001"/>
    <w:rsid w:val="00E3578B"/>
    <w:rsid w:val="00E366E8"/>
    <w:rsid w:val="00E3687F"/>
    <w:rsid w:val="00E37959"/>
    <w:rsid w:val="00E407AD"/>
    <w:rsid w:val="00E43441"/>
    <w:rsid w:val="00E438FB"/>
    <w:rsid w:val="00E4441C"/>
    <w:rsid w:val="00E44DB0"/>
    <w:rsid w:val="00E45BC6"/>
    <w:rsid w:val="00E45ED4"/>
    <w:rsid w:val="00E462CE"/>
    <w:rsid w:val="00E464A8"/>
    <w:rsid w:val="00E46B61"/>
    <w:rsid w:val="00E473C2"/>
    <w:rsid w:val="00E518BB"/>
    <w:rsid w:val="00E53434"/>
    <w:rsid w:val="00E537BA"/>
    <w:rsid w:val="00E567F6"/>
    <w:rsid w:val="00E568B9"/>
    <w:rsid w:val="00E57714"/>
    <w:rsid w:val="00E5791F"/>
    <w:rsid w:val="00E57E31"/>
    <w:rsid w:val="00E61C7C"/>
    <w:rsid w:val="00E62A19"/>
    <w:rsid w:val="00E63730"/>
    <w:rsid w:val="00E666F0"/>
    <w:rsid w:val="00E66D3E"/>
    <w:rsid w:val="00E67895"/>
    <w:rsid w:val="00E70924"/>
    <w:rsid w:val="00E72565"/>
    <w:rsid w:val="00E744C5"/>
    <w:rsid w:val="00E7618A"/>
    <w:rsid w:val="00E761C4"/>
    <w:rsid w:val="00E81786"/>
    <w:rsid w:val="00E862EA"/>
    <w:rsid w:val="00E87086"/>
    <w:rsid w:val="00E878A7"/>
    <w:rsid w:val="00E910DA"/>
    <w:rsid w:val="00E9129C"/>
    <w:rsid w:val="00E935E9"/>
    <w:rsid w:val="00E93D30"/>
    <w:rsid w:val="00E940BA"/>
    <w:rsid w:val="00E94760"/>
    <w:rsid w:val="00E949AB"/>
    <w:rsid w:val="00E953B0"/>
    <w:rsid w:val="00E958B1"/>
    <w:rsid w:val="00E95CFA"/>
    <w:rsid w:val="00E96B37"/>
    <w:rsid w:val="00E97966"/>
    <w:rsid w:val="00EA078E"/>
    <w:rsid w:val="00EA2916"/>
    <w:rsid w:val="00EA319E"/>
    <w:rsid w:val="00EA3284"/>
    <w:rsid w:val="00EA3F44"/>
    <w:rsid w:val="00EA4F5C"/>
    <w:rsid w:val="00EB1E96"/>
    <w:rsid w:val="00EB27A7"/>
    <w:rsid w:val="00EB341E"/>
    <w:rsid w:val="00EB645C"/>
    <w:rsid w:val="00EC0A21"/>
    <w:rsid w:val="00EC0CA0"/>
    <w:rsid w:val="00EC1EF1"/>
    <w:rsid w:val="00EC35DE"/>
    <w:rsid w:val="00EC4415"/>
    <w:rsid w:val="00EC6328"/>
    <w:rsid w:val="00EC6FAC"/>
    <w:rsid w:val="00ED230D"/>
    <w:rsid w:val="00ED23E1"/>
    <w:rsid w:val="00ED579C"/>
    <w:rsid w:val="00ED6CE6"/>
    <w:rsid w:val="00ED75C4"/>
    <w:rsid w:val="00EE0837"/>
    <w:rsid w:val="00EE0F73"/>
    <w:rsid w:val="00EE13B7"/>
    <w:rsid w:val="00EE14A4"/>
    <w:rsid w:val="00EE2702"/>
    <w:rsid w:val="00EE2924"/>
    <w:rsid w:val="00EE4632"/>
    <w:rsid w:val="00EE4762"/>
    <w:rsid w:val="00EE51F9"/>
    <w:rsid w:val="00EE56D3"/>
    <w:rsid w:val="00EE5AC3"/>
    <w:rsid w:val="00EE7EB1"/>
    <w:rsid w:val="00EF065C"/>
    <w:rsid w:val="00EF11FA"/>
    <w:rsid w:val="00EF3247"/>
    <w:rsid w:val="00EF4876"/>
    <w:rsid w:val="00EF5D0A"/>
    <w:rsid w:val="00EF5DBD"/>
    <w:rsid w:val="00EF6B60"/>
    <w:rsid w:val="00EF7997"/>
    <w:rsid w:val="00F002AD"/>
    <w:rsid w:val="00F011A6"/>
    <w:rsid w:val="00F014FB"/>
    <w:rsid w:val="00F01B58"/>
    <w:rsid w:val="00F01D84"/>
    <w:rsid w:val="00F01F82"/>
    <w:rsid w:val="00F03DE5"/>
    <w:rsid w:val="00F058A2"/>
    <w:rsid w:val="00F102BF"/>
    <w:rsid w:val="00F103D1"/>
    <w:rsid w:val="00F13635"/>
    <w:rsid w:val="00F13FB5"/>
    <w:rsid w:val="00F14122"/>
    <w:rsid w:val="00F14705"/>
    <w:rsid w:val="00F16712"/>
    <w:rsid w:val="00F16C93"/>
    <w:rsid w:val="00F17D7D"/>
    <w:rsid w:val="00F205C5"/>
    <w:rsid w:val="00F21048"/>
    <w:rsid w:val="00F222F7"/>
    <w:rsid w:val="00F23A96"/>
    <w:rsid w:val="00F23B81"/>
    <w:rsid w:val="00F24AEF"/>
    <w:rsid w:val="00F26EBF"/>
    <w:rsid w:val="00F30505"/>
    <w:rsid w:val="00F31485"/>
    <w:rsid w:val="00F33821"/>
    <w:rsid w:val="00F34039"/>
    <w:rsid w:val="00F36947"/>
    <w:rsid w:val="00F4225D"/>
    <w:rsid w:val="00F43C82"/>
    <w:rsid w:val="00F446BB"/>
    <w:rsid w:val="00F44E36"/>
    <w:rsid w:val="00F45C1E"/>
    <w:rsid w:val="00F45DD0"/>
    <w:rsid w:val="00F46736"/>
    <w:rsid w:val="00F47199"/>
    <w:rsid w:val="00F472D5"/>
    <w:rsid w:val="00F47336"/>
    <w:rsid w:val="00F47BD7"/>
    <w:rsid w:val="00F47C7D"/>
    <w:rsid w:val="00F50451"/>
    <w:rsid w:val="00F50A0D"/>
    <w:rsid w:val="00F5100B"/>
    <w:rsid w:val="00F535D0"/>
    <w:rsid w:val="00F53CD6"/>
    <w:rsid w:val="00F546B6"/>
    <w:rsid w:val="00F554F6"/>
    <w:rsid w:val="00F55FB1"/>
    <w:rsid w:val="00F61411"/>
    <w:rsid w:val="00F62B8C"/>
    <w:rsid w:val="00F66D80"/>
    <w:rsid w:val="00F67DDA"/>
    <w:rsid w:val="00F77711"/>
    <w:rsid w:val="00F82F57"/>
    <w:rsid w:val="00F83230"/>
    <w:rsid w:val="00F8344C"/>
    <w:rsid w:val="00F84561"/>
    <w:rsid w:val="00F91B23"/>
    <w:rsid w:val="00F9322B"/>
    <w:rsid w:val="00F939C6"/>
    <w:rsid w:val="00F96B20"/>
    <w:rsid w:val="00F9704B"/>
    <w:rsid w:val="00FA21E1"/>
    <w:rsid w:val="00FA240B"/>
    <w:rsid w:val="00FA3568"/>
    <w:rsid w:val="00FA4E89"/>
    <w:rsid w:val="00FA5186"/>
    <w:rsid w:val="00FA543E"/>
    <w:rsid w:val="00FA6459"/>
    <w:rsid w:val="00FA72F3"/>
    <w:rsid w:val="00FA77BD"/>
    <w:rsid w:val="00FB00F3"/>
    <w:rsid w:val="00FB13C5"/>
    <w:rsid w:val="00FB2D2D"/>
    <w:rsid w:val="00FB3847"/>
    <w:rsid w:val="00FB4974"/>
    <w:rsid w:val="00FB49C1"/>
    <w:rsid w:val="00FB4D08"/>
    <w:rsid w:val="00FB4EFB"/>
    <w:rsid w:val="00FB4F2A"/>
    <w:rsid w:val="00FB61AC"/>
    <w:rsid w:val="00FB743B"/>
    <w:rsid w:val="00FC1A3E"/>
    <w:rsid w:val="00FC27C1"/>
    <w:rsid w:val="00FC41BA"/>
    <w:rsid w:val="00FC4A89"/>
    <w:rsid w:val="00FC5A2E"/>
    <w:rsid w:val="00FC67DC"/>
    <w:rsid w:val="00FD0765"/>
    <w:rsid w:val="00FD524B"/>
    <w:rsid w:val="00FD5622"/>
    <w:rsid w:val="00FD7BA6"/>
    <w:rsid w:val="00FD7F97"/>
    <w:rsid w:val="00FE0390"/>
    <w:rsid w:val="00FE0D0D"/>
    <w:rsid w:val="00FE0F0E"/>
    <w:rsid w:val="00FE1701"/>
    <w:rsid w:val="00FE1AA8"/>
    <w:rsid w:val="00FE23D3"/>
    <w:rsid w:val="00FE2FCA"/>
    <w:rsid w:val="00FE38E6"/>
    <w:rsid w:val="00FE4A75"/>
    <w:rsid w:val="00FE5D6E"/>
    <w:rsid w:val="00FF01F7"/>
    <w:rsid w:val="00FF46CE"/>
    <w:rsid w:val="00FF5CCD"/>
    <w:rsid w:val="00FF5F6F"/>
    <w:rsid w:val="00FF6D7C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B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81B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81B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B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81B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81B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4564C6C3E3131F6C197F7A47EDC659F73A347C4A115FE695AC69DB75C78212CA2569591E29E47CF61977DDADBA5D1A5BA8AF5CCA4E1D353xFG" TargetMode="External"/><Relationship Id="rId13" Type="http://schemas.openxmlformats.org/officeDocument/2006/relationships/hyperlink" Target="consultantplus://offline/ref=7DE4564C6C3E3131F6C197F7A47EDC659F72AB44C5A615FE695AC69DB75C78212CA2569591E29E46CC61977DDADBA5D1A5BA8AF5CCA4E1D353xFG" TargetMode="External"/><Relationship Id="rId18" Type="http://schemas.openxmlformats.org/officeDocument/2006/relationships/hyperlink" Target="consultantplus://offline/ref=7DE4564C6C3E3131F6C197F7A47EDC659F73A340C3A815FE695AC69DB75C78212CA2569699E9CA168C3FCE2C9990A8D8BCA68AFE5Dx1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DE4564C6C3E3131F6C197F7A47EDC659F72AA40C0A315FE695AC69DB75C78212CA256959AB6CF039D67C32B808EA1CFA0A4885FxFG" TargetMode="External"/><Relationship Id="rId7" Type="http://schemas.openxmlformats.org/officeDocument/2006/relationships/hyperlink" Target="consultantplus://offline/ref=7DE4564C6C3E3131F6C197F7A47EDC659F72AA40C7A615FE695AC69DB75C78212CA2569591E29E41C961977DDADBA5D1A5BA8AF5CCA4E1D353xFG" TargetMode="External"/><Relationship Id="rId12" Type="http://schemas.openxmlformats.org/officeDocument/2006/relationships/hyperlink" Target="consultantplus://offline/ref=7DE4564C6C3E3131F6C197F7A47EDC659F72AA40C0A315FE695AC69DB75C78212CA256959AB6CF039D67C32B808EA1CFA0A4885FxFG" TargetMode="External"/><Relationship Id="rId17" Type="http://schemas.openxmlformats.org/officeDocument/2006/relationships/hyperlink" Target="consultantplus://offline/ref=7DE4564C6C3E3131F6C197F7A47EDC659F74A944C4A415FE695AC69DB75C78212CA2569596E39D4C9C3B8779938EAFCFA2AD94FED2A45Ex2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E4564C6C3E3131F6C197F7A47EDC659F73A340C3A815FE695AC69DB75C78212CA2569792E9CA168C3FCE2C9990A8D8BCA68AFE5Dx1G" TargetMode="External"/><Relationship Id="rId20" Type="http://schemas.openxmlformats.org/officeDocument/2006/relationships/hyperlink" Target="consultantplus://offline/ref=7DE4564C6C3E3131F6C197F7A47EDC659F72AA40C0A315FE695AC69DB75C78212CA256959AB6CF039D67C32B808EA1CFA0A4885Fx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E4564C6C3E3131F6C197F7A47EDC659F73A347C4A115FE695AC69DB75C78212CA2569591E29E47CF61977DDADBA5D1A5BA8AF5CCA4E1D353xFG" TargetMode="External"/><Relationship Id="rId11" Type="http://schemas.openxmlformats.org/officeDocument/2006/relationships/hyperlink" Target="consultantplus://offline/ref=7DE4564C6C3E3131F6C197F7A47EDC659F72AA40C0A315FE695AC69DB75C78212CA2569591E29F43C161977DDADBA5D1A5BA8AF5CCA4E1D353xFG" TargetMode="External"/><Relationship Id="rId24" Type="http://schemas.openxmlformats.org/officeDocument/2006/relationships/hyperlink" Target="consultantplus://offline/ref=7DE4564C6C3E3131F6C197F7A47EDC659F73A340C3A815FE695AC69DB75C78212CA2569699E9CA168C3FCE2C9990A8D8BCA68AFE5Dx1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DE4564C6C3E3131F6C197F7A47EDC659F72AB40CDA315FE695AC69DB75C78212CA2569591E29F45C061977DDADBA5D1A5BA8AF5CCA4E1D353xFG" TargetMode="External"/><Relationship Id="rId23" Type="http://schemas.openxmlformats.org/officeDocument/2006/relationships/hyperlink" Target="consultantplus://offline/ref=7DE4564C6C3E3131F6C197F7A47EDC659F72AB40CDA315FE695AC69DB75C78212CA2569591E29F45C061977DDADBA5D1A5BA8AF5CCA4E1D353xFG" TargetMode="External"/><Relationship Id="rId10" Type="http://schemas.openxmlformats.org/officeDocument/2006/relationships/hyperlink" Target="consultantplus://offline/ref=7DE4564C6C3E3131F6C197F7A47EDC659F73A340C3A815FE695AC69DB75C78213EA20E9991E58047C174C12C9C58xDG" TargetMode="External"/><Relationship Id="rId19" Type="http://schemas.openxmlformats.org/officeDocument/2006/relationships/hyperlink" Target="consultantplus://offline/ref=7DE4564C6C3E3131F6C197F7A47EDC659F73A340C3A815FE695AC69DB75C78212CA2569699E9CA168C3FCE2C9990A8D8BCA68AFE5Dx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E4564C6C3E3131F6C197F7A47EDC65997FAD42CFF642FC380FC898BF0C22313AEB5B938FE29759CA6AC152xFG" TargetMode="External"/><Relationship Id="rId14" Type="http://schemas.openxmlformats.org/officeDocument/2006/relationships/hyperlink" Target="consultantplus://offline/ref=7DE4564C6C3E3131F6C197F7A47EDC659F73A347C4A115FE695AC69DB75C78212CA2569591E29E47CF61977DDADBA5D1A5BA8AF5CCA4E1D353xFG" TargetMode="External"/><Relationship Id="rId22" Type="http://schemas.openxmlformats.org/officeDocument/2006/relationships/hyperlink" Target="consultantplus://offline/ref=7DE4564C6C3E3131F6C197F7A47EDC659F72AB40CDA315FE695AC69DB75C78212CA2569591E29F45C061977DDADBA5D1A5BA8AF5CCA4E1D353x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5470</Words>
  <Characters>31179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Зенцова ЮВ</dc:creator>
  <cp:lastModifiedBy>Зенцова ЮВ</cp:lastModifiedBy>
  <cp:revision>1</cp:revision>
  <dcterms:created xsi:type="dcterms:W3CDTF">2023-09-07T06:49:00Z</dcterms:created>
  <dcterms:modified xsi:type="dcterms:W3CDTF">2023-09-07T06:52:00Z</dcterms:modified>
</cp:coreProperties>
</file>